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770" w:rsidRDefault="00560770" w:rsidP="00560770">
      <w:pPr>
        <w:ind w:right="-108"/>
        <w:jc w:val="both"/>
        <w:rPr>
          <w:lang w:val="sr-Cyrl-CS"/>
        </w:rPr>
      </w:pPr>
      <w:r>
        <w:rPr>
          <w:lang w:val="sr-Cyrl-CS"/>
        </w:rPr>
        <w:t>Република  Србија - АП Војводина</w:t>
      </w:r>
    </w:p>
    <w:p w:rsidR="00560770" w:rsidRDefault="00560770" w:rsidP="00560770">
      <w:pPr>
        <w:rPr>
          <w:lang w:val="sr-Cyrl-CS"/>
        </w:rPr>
      </w:pPr>
      <w:r>
        <w:rPr>
          <w:lang w:val="sr-Cyrl-CS"/>
        </w:rPr>
        <w:t>Општина Алибунар, Општинска управа</w:t>
      </w:r>
    </w:p>
    <w:p w:rsidR="00560770" w:rsidRPr="00936D17" w:rsidRDefault="00560770" w:rsidP="00560770">
      <w:pPr>
        <w:rPr>
          <w:lang w:val="sr-Cyrl-RS"/>
        </w:rPr>
      </w:pPr>
      <w:r>
        <w:rPr>
          <w:lang w:val="sr-Cyrl-CS"/>
        </w:rPr>
        <w:t>Одељење за инспекцијске послове, грађевинарство,</w:t>
      </w:r>
    </w:p>
    <w:p w:rsidR="00560770" w:rsidRDefault="00046C85" w:rsidP="00560770">
      <w:pPr>
        <w:rPr>
          <w:lang w:val="sr-Cyrl-CS"/>
        </w:rPr>
      </w:pPr>
      <w:r>
        <w:rPr>
          <w:lang w:val="sr-Cyrl-CS"/>
        </w:rPr>
        <w:t>у</w:t>
      </w:r>
      <w:r w:rsidR="00560770">
        <w:rPr>
          <w:lang w:val="sr-Cyrl-CS"/>
        </w:rPr>
        <w:t xml:space="preserve">рбанизам и имовинско - правне послове </w:t>
      </w:r>
    </w:p>
    <w:p w:rsidR="00560770" w:rsidRDefault="00560770" w:rsidP="00560770">
      <w:pPr>
        <w:rPr>
          <w:lang w:val="sr-Cyrl-RS"/>
        </w:rPr>
      </w:pPr>
      <w:r>
        <w:rPr>
          <w:lang w:val="sr-Cyrl-CS"/>
        </w:rPr>
        <w:t>Број:</w:t>
      </w:r>
      <w:r>
        <w:rPr>
          <w:lang w:val="ru-RU"/>
        </w:rPr>
        <w:t xml:space="preserve"> </w:t>
      </w:r>
      <w:r w:rsidR="00AF080E">
        <w:rPr>
          <w:lang w:val="sr-Cyrl-CS"/>
        </w:rPr>
        <w:t>614-3/2023-05</w:t>
      </w:r>
    </w:p>
    <w:p w:rsidR="00560770" w:rsidRDefault="00560770" w:rsidP="00560770">
      <w:pPr>
        <w:rPr>
          <w:lang w:val="sr-Cyrl-CS"/>
        </w:rPr>
      </w:pPr>
      <w:r>
        <w:rPr>
          <w:lang w:val="sr-Cyrl-CS"/>
        </w:rPr>
        <w:t>Дана:</w:t>
      </w:r>
      <w:r>
        <w:rPr>
          <w:lang w:val="ru-RU"/>
        </w:rPr>
        <w:t xml:space="preserve"> </w:t>
      </w:r>
      <w:r w:rsidR="00AF080E">
        <w:rPr>
          <w:lang w:val="sr-Cyrl-CS"/>
        </w:rPr>
        <w:t>0</w:t>
      </w:r>
      <w:r>
        <w:rPr>
          <w:lang w:val="sr-Cyrl-CS"/>
        </w:rPr>
        <w:t>3</w:t>
      </w:r>
      <w:r w:rsidR="00AF080E">
        <w:rPr>
          <w:lang w:val="ru-RU"/>
        </w:rPr>
        <w:t>.04</w:t>
      </w:r>
      <w:r>
        <w:rPr>
          <w:lang w:val="ru-RU"/>
        </w:rPr>
        <w:t xml:space="preserve">.2023. </w:t>
      </w:r>
      <w:r>
        <w:rPr>
          <w:lang w:val="sr-Cyrl-CS"/>
        </w:rPr>
        <w:t>године</w:t>
      </w:r>
    </w:p>
    <w:p w:rsidR="00560770" w:rsidRDefault="00560770" w:rsidP="00560770">
      <w:pPr>
        <w:rPr>
          <w:lang w:val="sr-Cyrl-CS"/>
        </w:rPr>
      </w:pPr>
      <w:r>
        <w:rPr>
          <w:lang w:val="sr-Cyrl-CS"/>
        </w:rPr>
        <w:t>Алибунар,</w:t>
      </w:r>
      <w:r>
        <w:rPr>
          <w:lang w:val="ru-RU"/>
        </w:rPr>
        <w:t xml:space="preserve"> </w:t>
      </w:r>
      <w:r>
        <w:rPr>
          <w:lang w:val="sr-Cyrl-CS"/>
        </w:rPr>
        <w:t xml:space="preserve">Трг слободе 4 </w:t>
      </w:r>
    </w:p>
    <w:p w:rsidR="00794D74" w:rsidRPr="00560770" w:rsidRDefault="00794D74">
      <w:pPr>
        <w:pStyle w:val="BodyText"/>
        <w:rPr>
          <w:sz w:val="26"/>
          <w:lang w:val="ru-RU"/>
        </w:rPr>
      </w:pPr>
    </w:p>
    <w:p w:rsidR="00794D74" w:rsidRPr="00560770" w:rsidRDefault="00794D74">
      <w:pPr>
        <w:pStyle w:val="BodyText"/>
        <w:spacing w:before="4"/>
        <w:rPr>
          <w:sz w:val="30"/>
          <w:lang w:val="ru-RU"/>
        </w:rPr>
      </w:pPr>
    </w:p>
    <w:p w:rsidR="00794D74" w:rsidRPr="00560770" w:rsidRDefault="00527711">
      <w:pPr>
        <w:spacing w:line="259" w:lineRule="auto"/>
        <w:ind w:left="575" w:hanging="10"/>
        <w:rPr>
          <w:b/>
          <w:sz w:val="24"/>
          <w:lang w:val="ru-RU"/>
        </w:rPr>
      </w:pPr>
      <w:r w:rsidRPr="00560770">
        <w:rPr>
          <w:b/>
          <w:sz w:val="24"/>
          <w:lang w:val="ru-RU"/>
        </w:rPr>
        <w:t>СТРАТЕШКИ</w:t>
      </w:r>
      <w:r w:rsidRPr="00560770">
        <w:rPr>
          <w:b/>
          <w:spacing w:val="-2"/>
          <w:sz w:val="24"/>
          <w:lang w:val="ru-RU"/>
        </w:rPr>
        <w:t xml:space="preserve"> </w:t>
      </w:r>
      <w:r w:rsidRPr="00560770">
        <w:rPr>
          <w:b/>
          <w:sz w:val="24"/>
          <w:lang w:val="ru-RU"/>
        </w:rPr>
        <w:t>ПЛАН</w:t>
      </w:r>
      <w:r w:rsidRPr="00560770">
        <w:rPr>
          <w:b/>
          <w:spacing w:val="-3"/>
          <w:sz w:val="24"/>
          <w:lang w:val="ru-RU"/>
        </w:rPr>
        <w:t xml:space="preserve"> </w:t>
      </w:r>
      <w:r w:rsidRPr="00560770">
        <w:rPr>
          <w:b/>
          <w:sz w:val="24"/>
          <w:lang w:val="ru-RU"/>
        </w:rPr>
        <w:t>ПРОСВЕТНЕ</w:t>
      </w:r>
      <w:r w:rsidRPr="00560770">
        <w:rPr>
          <w:b/>
          <w:spacing w:val="-1"/>
          <w:sz w:val="24"/>
          <w:lang w:val="ru-RU"/>
        </w:rPr>
        <w:t xml:space="preserve"> </w:t>
      </w:r>
      <w:r w:rsidRPr="00560770">
        <w:rPr>
          <w:b/>
          <w:sz w:val="24"/>
          <w:lang w:val="ru-RU"/>
        </w:rPr>
        <w:t>ИНСПЕКЦИЈЕ</w:t>
      </w:r>
      <w:r w:rsidRPr="00560770">
        <w:rPr>
          <w:b/>
          <w:spacing w:val="40"/>
          <w:sz w:val="24"/>
          <w:lang w:val="ru-RU"/>
        </w:rPr>
        <w:t xml:space="preserve"> </w:t>
      </w:r>
      <w:r w:rsidR="00560770">
        <w:rPr>
          <w:b/>
          <w:sz w:val="24"/>
          <w:lang w:val="ru-RU"/>
        </w:rPr>
        <w:t>ОПШТИНЕ АЛИБУНАР</w:t>
      </w:r>
      <w:r w:rsidR="00046C85">
        <w:rPr>
          <w:b/>
          <w:sz w:val="24"/>
          <w:lang w:val="ru-RU"/>
        </w:rPr>
        <w:t xml:space="preserve"> ЗА ПЕРИОД </w:t>
      </w:r>
      <w:r w:rsidR="007C4921">
        <w:rPr>
          <w:b/>
          <w:sz w:val="24"/>
          <w:lang w:val="ru-RU"/>
        </w:rPr>
        <w:t xml:space="preserve">ОД 2023. ДО </w:t>
      </w:r>
      <w:r w:rsidR="00046C85">
        <w:rPr>
          <w:b/>
          <w:sz w:val="24"/>
          <w:lang w:val="ru-RU"/>
        </w:rPr>
        <w:t>2026</w:t>
      </w:r>
      <w:r w:rsidRPr="00560770">
        <w:rPr>
          <w:b/>
          <w:sz w:val="24"/>
          <w:lang w:val="ru-RU"/>
        </w:rPr>
        <w:t>. ГОДИНЕ</w:t>
      </w:r>
    </w:p>
    <w:p w:rsidR="00794D74" w:rsidRPr="00AF1E8F" w:rsidRDefault="00AF1E8F">
      <w:pPr>
        <w:spacing w:line="275" w:lineRule="exact"/>
        <w:ind w:left="565"/>
        <w:rPr>
          <w:b/>
          <w:sz w:val="24"/>
          <w:lang w:val="sr-Cyrl-RS"/>
        </w:rPr>
      </w:pPr>
      <w:r>
        <w:rPr>
          <w:b/>
          <w:sz w:val="24"/>
          <w:lang w:val="sr-Cyrl-RS"/>
        </w:rPr>
        <w:t>П</w:t>
      </w:r>
      <w:r w:rsidR="00527711" w:rsidRPr="00AF1E8F">
        <w:rPr>
          <w:b/>
          <w:sz w:val="24"/>
          <w:lang w:val="sr-Cyrl-RS"/>
        </w:rPr>
        <w:t>оверени</w:t>
      </w:r>
      <w:r w:rsidR="00527711" w:rsidRPr="00AF1E8F">
        <w:rPr>
          <w:b/>
          <w:spacing w:val="-2"/>
          <w:sz w:val="24"/>
          <w:lang w:val="sr-Cyrl-RS"/>
        </w:rPr>
        <w:t xml:space="preserve"> послови</w:t>
      </w:r>
    </w:p>
    <w:p w:rsidR="00794D74" w:rsidRDefault="00794D74">
      <w:pPr>
        <w:pStyle w:val="BodyText"/>
        <w:rPr>
          <w:b/>
          <w:sz w:val="26"/>
        </w:rPr>
      </w:pPr>
    </w:p>
    <w:p w:rsidR="00794D74" w:rsidRDefault="00794D74">
      <w:pPr>
        <w:pStyle w:val="BodyText"/>
        <w:spacing w:before="8"/>
        <w:rPr>
          <w:b/>
          <w:sz w:val="27"/>
        </w:rPr>
      </w:pPr>
    </w:p>
    <w:p w:rsidR="00794D74" w:rsidRDefault="00527711">
      <w:pPr>
        <w:pStyle w:val="Heading1"/>
        <w:numPr>
          <w:ilvl w:val="0"/>
          <w:numId w:val="9"/>
        </w:numPr>
        <w:tabs>
          <w:tab w:val="left" w:pos="806"/>
        </w:tabs>
        <w:ind w:hanging="241"/>
        <w:jc w:val="left"/>
      </w:pPr>
      <w:bookmarkStart w:id="0" w:name="_TOC_250010"/>
      <w:bookmarkStart w:id="1" w:name="_Toc130462046"/>
      <w:bookmarkEnd w:id="0"/>
      <w:r>
        <w:rPr>
          <w:spacing w:val="-4"/>
        </w:rPr>
        <w:t>УВОД</w:t>
      </w:r>
      <w:bookmarkEnd w:id="1"/>
    </w:p>
    <w:p w:rsidR="00794D74" w:rsidRDefault="00794D74">
      <w:pPr>
        <w:pStyle w:val="BodyText"/>
        <w:rPr>
          <w:b/>
          <w:sz w:val="26"/>
        </w:rPr>
      </w:pPr>
    </w:p>
    <w:p w:rsidR="00794D74" w:rsidRPr="00560770" w:rsidRDefault="00527711">
      <w:pPr>
        <w:pStyle w:val="BodyText"/>
        <w:spacing w:before="229" w:line="271" w:lineRule="auto"/>
        <w:ind w:left="445" w:right="134" w:firstLine="283"/>
        <w:jc w:val="both"/>
        <w:rPr>
          <w:lang w:val="ru-RU"/>
        </w:rPr>
      </w:pPr>
      <w:r w:rsidRPr="00560770">
        <w:rPr>
          <w:lang w:val="ru-RU"/>
        </w:rPr>
        <w:t>Правни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основ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за</w:t>
      </w:r>
      <w:r w:rsidRPr="00560770">
        <w:rPr>
          <w:spacing w:val="-2"/>
          <w:lang w:val="ru-RU"/>
        </w:rPr>
        <w:t xml:space="preserve"> </w:t>
      </w:r>
      <w:r w:rsidRPr="00560770">
        <w:rPr>
          <w:lang w:val="ru-RU"/>
        </w:rPr>
        <w:t>доношење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Стратегијског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плана</w:t>
      </w:r>
      <w:r w:rsidRPr="00560770">
        <w:rPr>
          <w:spacing w:val="40"/>
          <w:lang w:val="ru-RU"/>
        </w:rPr>
        <w:t xml:space="preserve"> </w:t>
      </w:r>
      <w:r w:rsidRPr="00560770">
        <w:rPr>
          <w:lang w:val="ru-RU"/>
        </w:rPr>
        <w:t>за просветну</w:t>
      </w:r>
      <w:r w:rsidRPr="00560770">
        <w:rPr>
          <w:spacing w:val="-6"/>
          <w:lang w:val="ru-RU"/>
        </w:rPr>
        <w:t xml:space="preserve"> </w:t>
      </w:r>
      <w:r w:rsidRPr="00560770">
        <w:rPr>
          <w:lang w:val="ru-RU"/>
        </w:rPr>
        <w:t>инспекцију</w:t>
      </w:r>
      <w:r w:rsidRPr="00560770">
        <w:rPr>
          <w:spacing w:val="-6"/>
          <w:lang w:val="ru-RU"/>
        </w:rPr>
        <w:t xml:space="preserve"> </w:t>
      </w:r>
      <w:r w:rsidR="00560770">
        <w:rPr>
          <w:lang w:val="ru-RU"/>
        </w:rPr>
        <w:t>општине Алибунар</w:t>
      </w:r>
      <w:r w:rsidRPr="00560770">
        <w:rPr>
          <w:lang w:val="ru-RU"/>
        </w:rPr>
        <w:t xml:space="preserve"> садржан је у</w:t>
      </w:r>
      <w:r w:rsidRPr="00560770">
        <w:rPr>
          <w:spacing w:val="40"/>
          <w:lang w:val="ru-RU"/>
        </w:rPr>
        <w:t xml:space="preserve"> </w:t>
      </w:r>
      <w:r w:rsidRPr="00560770">
        <w:rPr>
          <w:lang w:val="ru-RU"/>
        </w:rPr>
        <w:t>Закону о инспекцијском надзору („Службени гласник РС“, бр. 36/2015, 44/2018 - др. закон и 95/2018).</w:t>
      </w:r>
    </w:p>
    <w:p w:rsidR="00794D74" w:rsidRPr="00560770" w:rsidRDefault="00527711">
      <w:pPr>
        <w:pStyle w:val="BodyText"/>
        <w:spacing w:before="6" w:line="271" w:lineRule="auto"/>
        <w:ind w:left="445" w:right="145" w:firstLine="283"/>
        <w:jc w:val="both"/>
        <w:rPr>
          <w:lang w:val="ru-RU"/>
        </w:rPr>
      </w:pPr>
      <w:r w:rsidRPr="00560770">
        <w:rPr>
          <w:lang w:val="ru-RU"/>
        </w:rPr>
        <w:t>Инспекцијски надзор је специфична активност којом се утврђује да ли је постигнут</w:t>
      </w:r>
      <w:r w:rsidRPr="00560770">
        <w:rPr>
          <w:spacing w:val="40"/>
          <w:lang w:val="ru-RU"/>
        </w:rPr>
        <w:t xml:space="preserve"> </w:t>
      </w:r>
      <w:r w:rsidRPr="00560770">
        <w:rPr>
          <w:lang w:val="ru-RU"/>
        </w:rPr>
        <w:t>задовољавајући напредак у остваривању постављених циљева, постоји ли одступање</w:t>
      </w:r>
      <w:r w:rsidRPr="00560770">
        <w:rPr>
          <w:spacing w:val="40"/>
          <w:lang w:val="ru-RU"/>
        </w:rPr>
        <w:t xml:space="preserve"> </w:t>
      </w:r>
      <w:r w:rsidRPr="00560770">
        <w:rPr>
          <w:lang w:val="ru-RU"/>
        </w:rPr>
        <w:t>планираног од оствареног и у складу са тим се предузимају корективне акције.</w:t>
      </w:r>
    </w:p>
    <w:p w:rsidR="00794D74" w:rsidRPr="00560770" w:rsidRDefault="00527711">
      <w:pPr>
        <w:pStyle w:val="BodyText"/>
        <w:spacing w:before="3" w:line="271" w:lineRule="auto"/>
        <w:ind w:left="445" w:right="133" w:firstLine="283"/>
        <w:jc w:val="both"/>
        <w:rPr>
          <w:lang w:val="ru-RU"/>
        </w:rPr>
      </w:pPr>
      <w:r w:rsidRPr="00560770">
        <w:rPr>
          <w:lang w:val="ru-RU"/>
        </w:rPr>
        <w:t>Стратешки план инспекцијског надзора садржи општи приказ активности просветне инспекциј</w:t>
      </w:r>
      <w:r>
        <w:t>e</w:t>
      </w:r>
      <w:r w:rsidRPr="00560770">
        <w:rPr>
          <w:lang w:val="ru-RU"/>
        </w:rPr>
        <w:t>, непосре</w:t>
      </w:r>
      <w:r w:rsidR="00560770">
        <w:rPr>
          <w:lang w:val="ru-RU"/>
        </w:rPr>
        <w:t>дне примене закона и прописа, и</w:t>
      </w:r>
      <w:r w:rsidRPr="00560770">
        <w:rPr>
          <w:lang w:val="ru-RU"/>
        </w:rPr>
        <w:t xml:space="preserve"> праћење стања на т</w:t>
      </w:r>
      <w:r w:rsidR="00560770">
        <w:rPr>
          <w:lang w:val="ru-RU"/>
        </w:rPr>
        <w:t>ериторији општине Алибунар.</w:t>
      </w:r>
    </w:p>
    <w:p w:rsidR="00794D74" w:rsidRPr="00560770" w:rsidRDefault="00560770">
      <w:pPr>
        <w:pStyle w:val="BodyText"/>
        <w:spacing w:before="5" w:line="271" w:lineRule="auto"/>
        <w:ind w:left="445" w:right="142" w:firstLine="283"/>
        <w:jc w:val="both"/>
        <w:rPr>
          <w:lang w:val="ru-RU"/>
        </w:rPr>
      </w:pPr>
      <w:r>
        <w:rPr>
          <w:lang w:val="ru-RU"/>
        </w:rPr>
        <w:t xml:space="preserve">Стратешко планирање </w:t>
      </w:r>
      <w:r w:rsidR="00527711" w:rsidRPr="00560770">
        <w:rPr>
          <w:lang w:val="ru-RU"/>
        </w:rPr>
        <w:t xml:space="preserve"> битно</w:t>
      </w:r>
      <w:r>
        <w:rPr>
          <w:lang w:val="ru-RU"/>
        </w:rPr>
        <w:t xml:space="preserve"> је јер</w:t>
      </w:r>
      <w:r w:rsidR="00527711" w:rsidRPr="00560770">
        <w:rPr>
          <w:lang w:val="ru-RU"/>
        </w:rPr>
        <w:t xml:space="preserve"> даје смер у којем треба да се</w:t>
      </w:r>
      <w:r w:rsidR="00527711" w:rsidRPr="00560770">
        <w:rPr>
          <w:spacing w:val="40"/>
          <w:lang w:val="ru-RU"/>
        </w:rPr>
        <w:t xml:space="preserve"> </w:t>
      </w:r>
      <w:r w:rsidR="00527711" w:rsidRPr="00560770">
        <w:rPr>
          <w:lang w:val="ru-RU"/>
        </w:rPr>
        <w:t xml:space="preserve">развија рад </w:t>
      </w:r>
      <w:r>
        <w:rPr>
          <w:lang w:val="ru-RU"/>
        </w:rPr>
        <w:t>просветног инспектора као и</w:t>
      </w:r>
      <w:r w:rsidR="00527711" w:rsidRPr="00560770">
        <w:rPr>
          <w:lang w:val="ru-RU"/>
        </w:rPr>
        <w:t xml:space="preserve"> да јача његов кредибилитет и професионализам.</w:t>
      </w:r>
    </w:p>
    <w:p w:rsidR="00794D74" w:rsidRPr="00560770" w:rsidRDefault="00527711">
      <w:pPr>
        <w:pStyle w:val="BodyText"/>
        <w:spacing w:before="5" w:line="271" w:lineRule="auto"/>
        <w:ind w:left="445" w:right="135" w:firstLine="283"/>
        <w:jc w:val="both"/>
        <w:rPr>
          <w:lang w:val="ru-RU"/>
        </w:rPr>
      </w:pPr>
      <w:r w:rsidRPr="00560770">
        <w:rPr>
          <w:lang w:val="ru-RU"/>
        </w:rPr>
        <w:t>Сврха доношења Стратешког плана за просветну инспекцију је повећање ефективности и транспарентности, као и јачање поверења грађана у локалну самоуправу општи</w:t>
      </w:r>
      <w:r w:rsidR="00560770">
        <w:rPr>
          <w:lang w:val="ru-RU"/>
        </w:rPr>
        <w:t>не Алибунар</w:t>
      </w:r>
      <w:r w:rsidRPr="00560770">
        <w:rPr>
          <w:lang w:val="ru-RU"/>
        </w:rPr>
        <w:t>:</w:t>
      </w:r>
    </w:p>
    <w:p w:rsidR="00794D74" w:rsidRPr="00560770" w:rsidRDefault="00794D74">
      <w:pPr>
        <w:pStyle w:val="BodyText"/>
        <w:spacing w:before="6"/>
        <w:rPr>
          <w:sz w:val="28"/>
          <w:lang w:val="ru-RU"/>
        </w:rPr>
      </w:pPr>
    </w:p>
    <w:p w:rsidR="00794D74" w:rsidRPr="00560770" w:rsidRDefault="00527711">
      <w:pPr>
        <w:pStyle w:val="ListParagraph"/>
        <w:numPr>
          <w:ilvl w:val="1"/>
          <w:numId w:val="9"/>
        </w:numPr>
        <w:tabs>
          <w:tab w:val="left" w:pos="1181"/>
        </w:tabs>
        <w:jc w:val="left"/>
        <w:rPr>
          <w:sz w:val="24"/>
          <w:lang w:val="ru-RU"/>
        </w:rPr>
      </w:pPr>
      <w:r w:rsidRPr="00560770">
        <w:rPr>
          <w:sz w:val="24"/>
          <w:lang w:val="ru-RU"/>
        </w:rPr>
        <w:t>Непосредна</w:t>
      </w:r>
      <w:r w:rsidRPr="00560770">
        <w:rPr>
          <w:spacing w:val="-4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примена</w:t>
      </w:r>
      <w:r w:rsidRPr="00560770">
        <w:rPr>
          <w:spacing w:val="-4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закона</w:t>
      </w:r>
      <w:r w:rsidRPr="00560770">
        <w:rPr>
          <w:spacing w:val="-4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и</w:t>
      </w:r>
      <w:r w:rsidRPr="00560770">
        <w:rPr>
          <w:spacing w:val="-3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 xml:space="preserve">других </w:t>
      </w:r>
      <w:r w:rsidRPr="00560770">
        <w:rPr>
          <w:spacing w:val="-2"/>
          <w:sz w:val="24"/>
          <w:lang w:val="ru-RU"/>
        </w:rPr>
        <w:t>прописа,</w:t>
      </w:r>
    </w:p>
    <w:p w:rsidR="00794D74" w:rsidRPr="00AF1E8F" w:rsidRDefault="00527711">
      <w:pPr>
        <w:pStyle w:val="ListParagraph"/>
        <w:numPr>
          <w:ilvl w:val="1"/>
          <w:numId w:val="9"/>
        </w:numPr>
        <w:tabs>
          <w:tab w:val="left" w:pos="1181"/>
        </w:tabs>
        <w:spacing w:before="38"/>
        <w:jc w:val="left"/>
        <w:rPr>
          <w:sz w:val="24"/>
          <w:lang w:val="sr-Cyrl-RS"/>
        </w:rPr>
      </w:pPr>
      <w:r w:rsidRPr="00AF1E8F">
        <w:rPr>
          <w:sz w:val="24"/>
          <w:lang w:val="sr-Cyrl-RS"/>
        </w:rPr>
        <w:t>Спровођење</w:t>
      </w:r>
      <w:r w:rsidRPr="00AF1E8F">
        <w:rPr>
          <w:spacing w:val="-7"/>
          <w:sz w:val="24"/>
          <w:lang w:val="sr-Cyrl-RS"/>
        </w:rPr>
        <w:t xml:space="preserve"> </w:t>
      </w:r>
      <w:r w:rsidRPr="00AF1E8F">
        <w:rPr>
          <w:sz w:val="24"/>
          <w:lang w:val="sr-Cyrl-RS"/>
        </w:rPr>
        <w:t>инспекцијског</w:t>
      </w:r>
      <w:r w:rsidRPr="00AF1E8F">
        <w:rPr>
          <w:spacing w:val="-4"/>
          <w:sz w:val="24"/>
          <w:lang w:val="sr-Cyrl-RS"/>
        </w:rPr>
        <w:t xml:space="preserve"> </w:t>
      </w:r>
      <w:r w:rsidRPr="00AF1E8F">
        <w:rPr>
          <w:spacing w:val="-2"/>
          <w:sz w:val="24"/>
          <w:lang w:val="sr-Cyrl-RS"/>
        </w:rPr>
        <w:t>надзора,</w:t>
      </w:r>
    </w:p>
    <w:p w:rsidR="00794D74" w:rsidRPr="00560770" w:rsidRDefault="00527711">
      <w:pPr>
        <w:pStyle w:val="ListParagraph"/>
        <w:numPr>
          <w:ilvl w:val="1"/>
          <w:numId w:val="9"/>
        </w:numPr>
        <w:tabs>
          <w:tab w:val="left" w:pos="1181"/>
        </w:tabs>
        <w:spacing w:before="41" w:line="271" w:lineRule="auto"/>
        <w:ind w:right="145"/>
        <w:jc w:val="left"/>
        <w:rPr>
          <w:sz w:val="24"/>
          <w:lang w:val="ru-RU"/>
        </w:rPr>
      </w:pPr>
      <w:r w:rsidRPr="00560770">
        <w:rPr>
          <w:sz w:val="24"/>
          <w:lang w:val="ru-RU"/>
        </w:rPr>
        <w:t>Праћење</w:t>
      </w:r>
      <w:r w:rsidRPr="00560770">
        <w:rPr>
          <w:spacing w:val="36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стања</w:t>
      </w:r>
      <w:r w:rsidRPr="00560770">
        <w:rPr>
          <w:spacing w:val="35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и</w:t>
      </w:r>
      <w:r w:rsidRPr="00560770">
        <w:rPr>
          <w:spacing w:val="38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предлагање</w:t>
      </w:r>
      <w:r w:rsidRPr="00560770">
        <w:rPr>
          <w:spacing w:val="35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мера</w:t>
      </w:r>
      <w:r w:rsidRPr="00560770">
        <w:rPr>
          <w:spacing w:val="36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за</w:t>
      </w:r>
      <w:r w:rsidRPr="00560770">
        <w:rPr>
          <w:spacing w:val="39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унапређење</w:t>
      </w:r>
      <w:r w:rsidRPr="00560770">
        <w:rPr>
          <w:spacing w:val="35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стања</w:t>
      </w:r>
      <w:r w:rsidRPr="00560770">
        <w:rPr>
          <w:spacing w:val="35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на</w:t>
      </w:r>
      <w:r w:rsidRPr="00560770">
        <w:rPr>
          <w:spacing w:val="36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терену,</w:t>
      </w:r>
      <w:r w:rsidRPr="00560770">
        <w:rPr>
          <w:spacing w:val="39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на</w:t>
      </w:r>
      <w:r w:rsidRPr="00560770">
        <w:rPr>
          <w:spacing w:val="36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територији</w:t>
      </w:r>
      <w:r w:rsidRPr="00560770">
        <w:rPr>
          <w:spacing w:val="38"/>
          <w:sz w:val="24"/>
          <w:lang w:val="ru-RU"/>
        </w:rPr>
        <w:t xml:space="preserve"> </w:t>
      </w:r>
      <w:r w:rsidR="00560770">
        <w:rPr>
          <w:sz w:val="24"/>
          <w:lang w:val="ru-RU"/>
        </w:rPr>
        <w:t>општине Алибунар</w:t>
      </w:r>
      <w:r w:rsidRPr="00560770">
        <w:rPr>
          <w:sz w:val="24"/>
          <w:lang w:val="ru-RU"/>
        </w:rPr>
        <w:t>,</w:t>
      </w:r>
    </w:p>
    <w:p w:rsidR="00794D74" w:rsidRPr="00560770" w:rsidRDefault="00527711">
      <w:pPr>
        <w:pStyle w:val="ListParagraph"/>
        <w:numPr>
          <w:ilvl w:val="1"/>
          <w:numId w:val="9"/>
        </w:numPr>
        <w:tabs>
          <w:tab w:val="left" w:pos="1181"/>
        </w:tabs>
        <w:spacing w:before="5" w:line="271" w:lineRule="auto"/>
        <w:ind w:right="148"/>
        <w:jc w:val="left"/>
        <w:rPr>
          <w:sz w:val="24"/>
          <w:lang w:val="ru-RU"/>
        </w:rPr>
      </w:pPr>
      <w:r w:rsidRPr="00560770">
        <w:rPr>
          <w:sz w:val="24"/>
          <w:lang w:val="ru-RU"/>
        </w:rPr>
        <w:t>Превентивно</w:t>
      </w:r>
      <w:r w:rsidRPr="00560770">
        <w:rPr>
          <w:spacing w:val="4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деловање</w:t>
      </w:r>
      <w:r w:rsidRPr="00560770">
        <w:rPr>
          <w:spacing w:val="4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инспекције</w:t>
      </w:r>
      <w:r w:rsidRPr="00560770">
        <w:rPr>
          <w:spacing w:val="4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као</w:t>
      </w:r>
      <w:r w:rsidRPr="00560770">
        <w:rPr>
          <w:spacing w:val="4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једно</w:t>
      </w:r>
      <w:r w:rsidRPr="00560770">
        <w:rPr>
          <w:spacing w:val="4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од</w:t>
      </w:r>
      <w:r w:rsidRPr="00560770">
        <w:rPr>
          <w:spacing w:val="4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средстава</w:t>
      </w:r>
      <w:r w:rsidRPr="00560770">
        <w:rPr>
          <w:spacing w:val="4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остварења</w:t>
      </w:r>
      <w:r w:rsidRPr="00560770">
        <w:rPr>
          <w:spacing w:val="4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циља</w:t>
      </w:r>
      <w:r w:rsidRPr="00560770">
        <w:rPr>
          <w:spacing w:val="4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 xml:space="preserve">инспекцијског </w:t>
      </w:r>
      <w:r w:rsidRPr="00560770">
        <w:rPr>
          <w:spacing w:val="-2"/>
          <w:sz w:val="24"/>
          <w:lang w:val="ru-RU"/>
        </w:rPr>
        <w:t>надзора.</w:t>
      </w:r>
    </w:p>
    <w:p w:rsidR="00794D74" w:rsidRPr="00560770" w:rsidRDefault="00794D74">
      <w:pPr>
        <w:pStyle w:val="BodyText"/>
        <w:spacing w:before="11"/>
        <w:rPr>
          <w:sz w:val="31"/>
          <w:lang w:val="ru-RU"/>
        </w:rPr>
      </w:pPr>
    </w:p>
    <w:p w:rsidR="00794D74" w:rsidRPr="00560770" w:rsidRDefault="00527711">
      <w:pPr>
        <w:pStyle w:val="BodyText"/>
        <w:spacing w:line="259" w:lineRule="auto"/>
        <w:ind w:left="469" w:right="139" w:firstLine="350"/>
        <w:jc w:val="both"/>
        <w:rPr>
          <w:lang w:val="ru-RU"/>
        </w:rPr>
      </w:pPr>
      <w:r w:rsidRPr="00560770">
        <w:rPr>
          <w:lang w:val="ru-RU"/>
        </w:rPr>
        <w:t>Инспек</w:t>
      </w:r>
      <w:r w:rsidR="00560770">
        <w:rPr>
          <w:lang w:val="ru-RU"/>
        </w:rPr>
        <w:t>цијски надзор над радом установе</w:t>
      </w:r>
      <w:r w:rsidRPr="00560770">
        <w:rPr>
          <w:lang w:val="ru-RU"/>
        </w:rPr>
        <w:t xml:space="preserve"> предшколског васпитања и образовања, установа основног</w:t>
      </w:r>
      <w:r w:rsidR="00560770">
        <w:rPr>
          <w:lang w:val="ru-RU"/>
        </w:rPr>
        <w:t xml:space="preserve"> образовања и васпитања, установе</w:t>
      </w:r>
      <w:r w:rsidRPr="00560770">
        <w:rPr>
          <w:lang w:val="ru-RU"/>
        </w:rPr>
        <w:t xml:space="preserve"> средњег образовања и васпитања, установа нерегист</w:t>
      </w:r>
      <w:r w:rsidR="00560770">
        <w:rPr>
          <w:lang w:val="ru-RU"/>
        </w:rPr>
        <w:t>рованих субјеката на територији општине Алибунар</w:t>
      </w:r>
      <w:r w:rsidRPr="00560770">
        <w:rPr>
          <w:lang w:val="ru-RU"/>
        </w:rPr>
        <w:t xml:space="preserve">, као поверени </w:t>
      </w:r>
      <w:r w:rsidR="00560770">
        <w:rPr>
          <w:lang w:val="ru-RU"/>
        </w:rPr>
        <w:t>посао, обавља Општинска управа општине Алибунар</w:t>
      </w:r>
      <w:r w:rsidRPr="00560770">
        <w:rPr>
          <w:lang w:val="ru-RU"/>
        </w:rPr>
        <w:t>, сходно члану 18. Закона о просветној инспекцији („Сл. Гласник РС“, број 27/2018</w:t>
      </w:r>
      <w:r w:rsidR="00560770">
        <w:rPr>
          <w:lang w:val="ru-RU"/>
        </w:rPr>
        <w:t xml:space="preserve"> и 129/2021</w:t>
      </w:r>
      <w:r w:rsidRPr="00560770">
        <w:rPr>
          <w:lang w:val="ru-RU"/>
        </w:rPr>
        <w:t>).</w:t>
      </w:r>
    </w:p>
    <w:p w:rsidR="00794D74" w:rsidRPr="00560770" w:rsidRDefault="00527711" w:rsidP="00046C85">
      <w:pPr>
        <w:pStyle w:val="BodyText"/>
        <w:spacing w:before="61" w:line="259" w:lineRule="auto"/>
        <w:ind w:left="469" w:right="133" w:firstLine="350"/>
        <w:jc w:val="both"/>
        <w:rPr>
          <w:lang w:val="ru-RU"/>
        </w:rPr>
        <w:sectPr w:rsidR="00794D74" w:rsidRPr="00560770">
          <w:footerReference w:type="default" r:id="rId8"/>
          <w:type w:val="continuous"/>
          <w:pgSz w:w="11930" w:h="16850"/>
          <w:pgMar w:top="840" w:right="580" w:bottom="1260" w:left="260" w:header="0" w:footer="1067" w:gutter="0"/>
          <w:pgNumType w:start="1"/>
          <w:cols w:space="720"/>
        </w:sectPr>
      </w:pPr>
      <w:r w:rsidRPr="00560770">
        <w:rPr>
          <w:lang w:val="ru-RU"/>
        </w:rPr>
        <w:t>Послове инспекцијског надзора врши просветни инспектор. Правилником о утврђивању потребног броја просветних инспектора у општинској, односно градској управи („Сл. гласник РС“, број</w:t>
      </w:r>
      <w:r w:rsidRPr="00560770">
        <w:rPr>
          <w:spacing w:val="-2"/>
          <w:lang w:val="ru-RU"/>
        </w:rPr>
        <w:t xml:space="preserve"> </w:t>
      </w:r>
      <w:r w:rsidRPr="00560770">
        <w:rPr>
          <w:lang w:val="ru-RU"/>
        </w:rPr>
        <w:t>52/2018), утврђено је</w:t>
      </w:r>
      <w:r w:rsidRPr="00560770">
        <w:rPr>
          <w:spacing w:val="-2"/>
          <w:lang w:val="ru-RU"/>
        </w:rPr>
        <w:t xml:space="preserve"> </w:t>
      </w:r>
      <w:r w:rsidRPr="00560770">
        <w:rPr>
          <w:lang w:val="ru-RU"/>
        </w:rPr>
        <w:t>,</w:t>
      </w:r>
      <w:r w:rsidRPr="00560770">
        <w:rPr>
          <w:spacing w:val="-2"/>
          <w:lang w:val="ru-RU"/>
        </w:rPr>
        <w:t xml:space="preserve"> </w:t>
      </w:r>
      <w:r w:rsidRPr="00560770">
        <w:rPr>
          <w:lang w:val="ru-RU"/>
        </w:rPr>
        <w:t>под</w:t>
      </w:r>
      <w:r w:rsidRPr="00560770">
        <w:rPr>
          <w:spacing w:val="-2"/>
          <w:lang w:val="ru-RU"/>
        </w:rPr>
        <w:t xml:space="preserve"> </w:t>
      </w:r>
      <w:r w:rsidRPr="00560770">
        <w:rPr>
          <w:lang w:val="ru-RU"/>
        </w:rPr>
        <w:t>тачком</w:t>
      </w:r>
      <w:r w:rsidRPr="00560770">
        <w:rPr>
          <w:spacing w:val="-3"/>
          <w:lang w:val="ru-RU"/>
        </w:rPr>
        <w:t xml:space="preserve"> </w:t>
      </w:r>
      <w:r w:rsidR="00046C85">
        <w:rPr>
          <w:lang w:val="ru-RU"/>
        </w:rPr>
        <w:t>8</w:t>
      </w:r>
      <w:r w:rsidRPr="00560770">
        <w:rPr>
          <w:lang w:val="ru-RU"/>
        </w:rPr>
        <w:t>.</w:t>
      </w:r>
      <w:r w:rsidRPr="00560770">
        <w:rPr>
          <w:spacing w:val="-2"/>
          <w:lang w:val="ru-RU"/>
        </w:rPr>
        <w:t xml:space="preserve"> </w:t>
      </w:r>
      <w:r w:rsidR="00177D3A">
        <w:rPr>
          <w:spacing w:val="-2"/>
          <w:lang w:val="ru-RU"/>
        </w:rPr>
        <w:t xml:space="preserve">Прегледа потребног броја инспектора </w:t>
      </w:r>
      <w:r w:rsidRPr="00560770">
        <w:rPr>
          <w:lang w:val="ru-RU"/>
        </w:rPr>
        <w:t>да</w:t>
      </w:r>
      <w:r w:rsidR="00177D3A">
        <w:rPr>
          <w:spacing w:val="-3"/>
          <w:lang w:val="ru-RU"/>
        </w:rPr>
        <w:t xml:space="preserve"> је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у</w:t>
      </w:r>
      <w:r w:rsidRPr="00560770">
        <w:rPr>
          <w:spacing w:val="-7"/>
          <w:lang w:val="ru-RU"/>
        </w:rPr>
        <w:t xml:space="preserve"> </w:t>
      </w:r>
      <w:r w:rsidRPr="00560770">
        <w:rPr>
          <w:lang w:val="ru-RU"/>
        </w:rPr>
        <w:t>општинама,</w:t>
      </w:r>
      <w:r w:rsidRPr="00560770">
        <w:rPr>
          <w:spacing w:val="-2"/>
          <w:lang w:val="ru-RU"/>
        </w:rPr>
        <w:t xml:space="preserve"> </w:t>
      </w:r>
      <w:r w:rsidR="00046C85">
        <w:rPr>
          <w:lang w:val="ru-RU"/>
        </w:rPr>
        <w:t xml:space="preserve"> Јужнобанатског</w:t>
      </w:r>
      <w:r w:rsidR="00177D3A">
        <w:rPr>
          <w:lang w:val="ru-RU"/>
        </w:rPr>
        <w:t xml:space="preserve"> управног округа у Пландишту</w:t>
      </w:r>
      <w:r w:rsidR="00046C85">
        <w:rPr>
          <w:lang w:val="ru-RU"/>
        </w:rPr>
        <w:t xml:space="preserve"> и Алибунар</w:t>
      </w:r>
      <w:r w:rsidR="00177D3A">
        <w:rPr>
          <w:lang w:val="ru-RU"/>
        </w:rPr>
        <w:t>у, потребно два инспектора</w:t>
      </w:r>
      <w:r w:rsidR="00046C85">
        <w:rPr>
          <w:lang w:val="ru-RU"/>
        </w:rPr>
        <w:t>.</w:t>
      </w:r>
    </w:p>
    <w:p w:rsidR="00794D74" w:rsidRPr="00560770" w:rsidRDefault="00527711" w:rsidP="00AF1E8F">
      <w:pPr>
        <w:pStyle w:val="BodyText"/>
        <w:spacing w:line="271" w:lineRule="auto"/>
        <w:ind w:left="469" w:right="136" w:firstLine="251"/>
        <w:jc w:val="both"/>
        <w:rPr>
          <w:lang w:val="ru-RU"/>
        </w:rPr>
      </w:pPr>
      <w:r w:rsidRPr="00560770">
        <w:rPr>
          <w:lang w:val="ru-RU"/>
        </w:rPr>
        <w:lastRenderedPageBreak/>
        <w:t xml:space="preserve">Просветна инспекција општинске управе </w:t>
      </w:r>
      <w:r w:rsidR="00046C85">
        <w:rPr>
          <w:lang w:val="ru-RU"/>
        </w:rPr>
        <w:t>општине Алибунар</w:t>
      </w:r>
      <w:r w:rsidRPr="00560770">
        <w:rPr>
          <w:lang w:val="ru-RU"/>
        </w:rPr>
        <w:t xml:space="preserve"> обавља послове </w:t>
      </w:r>
      <w:r w:rsidR="00046C85">
        <w:rPr>
          <w:lang w:val="ru-RU"/>
        </w:rPr>
        <w:t xml:space="preserve">са седиштем у </w:t>
      </w:r>
      <w:r w:rsidR="00AF1E8F" w:rsidRPr="00410691">
        <w:rPr>
          <w:lang w:val="ru-RU"/>
        </w:rPr>
        <w:t xml:space="preserve"> </w:t>
      </w:r>
      <w:r w:rsidR="00046C85">
        <w:rPr>
          <w:lang w:val="ru-RU"/>
        </w:rPr>
        <w:t>Алибунару, улица Трг слободе бр. 4.</w:t>
      </w:r>
    </w:p>
    <w:p w:rsidR="00794D74" w:rsidRPr="00560770" w:rsidRDefault="00527711" w:rsidP="00AF1E8F">
      <w:pPr>
        <w:pStyle w:val="BodyText"/>
        <w:spacing w:line="268" w:lineRule="auto"/>
        <w:ind w:left="469" w:right="140" w:firstLine="321"/>
        <w:jc w:val="both"/>
        <w:rPr>
          <w:lang w:val="ru-RU"/>
        </w:rPr>
      </w:pPr>
      <w:r w:rsidRPr="00560770">
        <w:rPr>
          <w:lang w:val="ru-RU"/>
        </w:rPr>
        <w:t xml:space="preserve">Инспекцијски надзори и службене контроле спроводе се употребом метода и техника како је </w:t>
      </w:r>
      <w:r w:rsidR="00046C85">
        <w:rPr>
          <w:lang w:val="ru-RU"/>
        </w:rPr>
        <w:t xml:space="preserve">  </w:t>
      </w:r>
      <w:r w:rsidRPr="00560770">
        <w:rPr>
          <w:lang w:val="ru-RU"/>
        </w:rPr>
        <w:t>прописано законским и подзаконским актима који су темељ за поступање инспекције.</w:t>
      </w:r>
    </w:p>
    <w:p w:rsidR="00794D74" w:rsidRPr="00560770" w:rsidRDefault="00527711" w:rsidP="00AF1E8F">
      <w:pPr>
        <w:pStyle w:val="BodyText"/>
        <w:spacing w:line="271" w:lineRule="auto"/>
        <w:ind w:left="460" w:right="138" w:firstLine="260"/>
        <w:jc w:val="both"/>
        <w:rPr>
          <w:lang w:val="ru-RU"/>
        </w:rPr>
      </w:pPr>
      <w:r w:rsidRPr="00560770">
        <w:rPr>
          <w:lang w:val="ru-RU"/>
        </w:rPr>
        <w:t>Послови и задаци из делокруга Стратешког плана</w:t>
      </w:r>
      <w:r w:rsidRPr="00560770">
        <w:rPr>
          <w:spacing w:val="40"/>
          <w:lang w:val="ru-RU"/>
        </w:rPr>
        <w:t xml:space="preserve"> </w:t>
      </w:r>
      <w:r w:rsidRPr="00560770">
        <w:rPr>
          <w:lang w:val="ru-RU"/>
        </w:rPr>
        <w:t>просветне инспекције</w:t>
      </w:r>
      <w:r w:rsidRPr="00560770">
        <w:rPr>
          <w:spacing w:val="40"/>
          <w:lang w:val="ru-RU"/>
        </w:rPr>
        <w:t xml:space="preserve"> </w:t>
      </w:r>
      <w:r w:rsidRPr="00560770">
        <w:rPr>
          <w:lang w:val="ru-RU"/>
        </w:rPr>
        <w:t>обављају се плански, периодично у складу са текућим</w:t>
      </w:r>
      <w:r w:rsidR="00046C85">
        <w:rPr>
          <w:lang w:val="ru-RU"/>
        </w:rPr>
        <w:t xml:space="preserve"> обавезама ове службе.</w:t>
      </w:r>
    </w:p>
    <w:p w:rsidR="00794D74" w:rsidRPr="00560770" w:rsidRDefault="00794D74">
      <w:pPr>
        <w:pStyle w:val="BodyText"/>
        <w:rPr>
          <w:sz w:val="28"/>
          <w:lang w:val="ru-RU"/>
        </w:rPr>
      </w:pPr>
    </w:p>
    <w:p w:rsidR="00794D74" w:rsidRDefault="00527711">
      <w:pPr>
        <w:pStyle w:val="BodyText"/>
        <w:spacing w:line="271" w:lineRule="auto"/>
        <w:ind w:left="460" w:right="135" w:firstLine="283"/>
        <w:jc w:val="both"/>
        <w:rPr>
          <w:lang w:val="ru-RU"/>
        </w:rPr>
      </w:pPr>
      <w:r w:rsidRPr="00560770">
        <w:rPr>
          <w:lang w:val="ru-RU"/>
        </w:rPr>
        <w:t>Обавеза дефинисања Стратешког плана уређена је чланом 10. став 2. Закона о инспекцијском надзору</w:t>
      </w:r>
      <w:r w:rsidRPr="00560770">
        <w:rPr>
          <w:spacing w:val="-5"/>
          <w:lang w:val="ru-RU"/>
        </w:rPr>
        <w:t xml:space="preserve"> </w:t>
      </w:r>
      <w:r w:rsidRPr="00560770">
        <w:rPr>
          <w:lang w:val="ru-RU"/>
        </w:rPr>
        <w:t>(„Службени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гласник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РС“,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бр.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36/2015, 44/2018 -</w:t>
      </w:r>
      <w:r w:rsidRPr="00560770">
        <w:rPr>
          <w:spacing w:val="-2"/>
          <w:lang w:val="ru-RU"/>
        </w:rPr>
        <w:t xml:space="preserve"> </w:t>
      </w:r>
      <w:r w:rsidRPr="00560770">
        <w:rPr>
          <w:lang w:val="ru-RU"/>
        </w:rPr>
        <w:t>др.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закон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и</w:t>
      </w:r>
      <w:r w:rsidRPr="00560770">
        <w:rPr>
          <w:spacing w:val="-1"/>
          <w:lang w:val="ru-RU"/>
        </w:rPr>
        <w:t xml:space="preserve"> </w:t>
      </w:r>
      <w:r w:rsidR="00046C85">
        <w:rPr>
          <w:lang w:val="ru-RU"/>
        </w:rPr>
        <w:t xml:space="preserve">95/2018). Стратешким планом </w:t>
      </w:r>
      <w:r w:rsidRPr="00560770">
        <w:rPr>
          <w:lang w:val="ru-RU"/>
        </w:rPr>
        <w:t xml:space="preserve"> дефинисани </w:t>
      </w:r>
      <w:r w:rsidR="00046C85">
        <w:rPr>
          <w:lang w:val="ru-RU"/>
        </w:rPr>
        <w:t xml:space="preserve">су </w:t>
      </w:r>
      <w:r w:rsidRPr="00560770">
        <w:rPr>
          <w:lang w:val="ru-RU"/>
        </w:rPr>
        <w:t>визија, мисија, циљеви, значај и приоритети у поступању и извештавање о спроведеним контролним активностима.</w:t>
      </w:r>
    </w:p>
    <w:p w:rsidR="00FB752A" w:rsidRPr="00560770" w:rsidRDefault="00FB752A">
      <w:pPr>
        <w:pStyle w:val="BodyText"/>
        <w:spacing w:line="271" w:lineRule="auto"/>
        <w:ind w:left="460" w:right="135" w:firstLine="283"/>
        <w:jc w:val="both"/>
        <w:rPr>
          <w:lang w:val="ru-RU"/>
        </w:rPr>
      </w:pPr>
    </w:p>
    <w:p w:rsidR="00794D74" w:rsidRPr="00560770" w:rsidRDefault="00794D74">
      <w:pPr>
        <w:pStyle w:val="BodyText"/>
        <w:rPr>
          <w:sz w:val="26"/>
          <w:lang w:val="ru-RU"/>
        </w:rPr>
      </w:pPr>
    </w:p>
    <w:p w:rsidR="00794D74" w:rsidRDefault="00AF1E8F" w:rsidP="00AF1E8F">
      <w:pPr>
        <w:pStyle w:val="Heading1"/>
        <w:tabs>
          <w:tab w:val="left" w:pos="686"/>
        </w:tabs>
        <w:spacing w:before="1"/>
        <w:ind w:left="0" w:firstLine="0"/>
        <w:rPr>
          <w:spacing w:val="-2"/>
          <w:lang w:val="ru-RU"/>
        </w:rPr>
      </w:pPr>
      <w:bookmarkStart w:id="2" w:name="_TOC_250009"/>
      <w:r w:rsidRPr="00AF1E8F">
        <w:rPr>
          <w:b w:val="0"/>
          <w:bCs w:val="0"/>
          <w:lang w:val="ru-RU"/>
        </w:rPr>
        <w:t xml:space="preserve"> </w:t>
      </w:r>
      <w:r>
        <w:rPr>
          <w:b w:val="0"/>
          <w:bCs w:val="0"/>
          <w:lang w:val="ru-RU"/>
        </w:rPr>
        <w:tab/>
      </w:r>
      <w:r w:rsidRPr="00AF1E8F">
        <w:rPr>
          <w:b w:val="0"/>
          <w:bCs w:val="0"/>
          <w:lang w:val="ru-RU"/>
        </w:rPr>
        <w:t xml:space="preserve"> </w:t>
      </w:r>
      <w:bookmarkStart w:id="3" w:name="_Toc130462047"/>
      <w:r>
        <w:rPr>
          <w:lang w:val="ru-RU"/>
        </w:rPr>
        <w:t xml:space="preserve">2.  </w:t>
      </w:r>
      <w:r w:rsidR="00527711" w:rsidRPr="00560770">
        <w:rPr>
          <w:lang w:val="ru-RU"/>
        </w:rPr>
        <w:t>ПРОПИСИ</w:t>
      </w:r>
      <w:r w:rsidR="00527711" w:rsidRPr="00560770">
        <w:rPr>
          <w:spacing w:val="-4"/>
          <w:lang w:val="ru-RU"/>
        </w:rPr>
        <w:t xml:space="preserve"> </w:t>
      </w:r>
      <w:r w:rsidR="00527711" w:rsidRPr="00560770">
        <w:rPr>
          <w:lang w:val="ru-RU"/>
        </w:rPr>
        <w:t>ПО</w:t>
      </w:r>
      <w:r w:rsidR="00527711" w:rsidRPr="00560770">
        <w:rPr>
          <w:spacing w:val="-1"/>
          <w:lang w:val="ru-RU"/>
        </w:rPr>
        <w:t xml:space="preserve"> </w:t>
      </w:r>
      <w:r w:rsidR="00527711" w:rsidRPr="00560770">
        <w:rPr>
          <w:lang w:val="ru-RU"/>
        </w:rPr>
        <w:t>КОЈИМА</w:t>
      </w:r>
      <w:r w:rsidR="00527711" w:rsidRPr="00560770">
        <w:rPr>
          <w:spacing w:val="-3"/>
          <w:lang w:val="ru-RU"/>
        </w:rPr>
        <w:t xml:space="preserve"> </w:t>
      </w:r>
      <w:r w:rsidR="00527711" w:rsidRPr="00560770">
        <w:rPr>
          <w:lang w:val="ru-RU"/>
        </w:rPr>
        <w:t>ПОСТУПА</w:t>
      </w:r>
      <w:r w:rsidR="00527711" w:rsidRPr="00560770">
        <w:rPr>
          <w:spacing w:val="-1"/>
          <w:lang w:val="ru-RU"/>
        </w:rPr>
        <w:t xml:space="preserve"> </w:t>
      </w:r>
      <w:r w:rsidR="00527711" w:rsidRPr="00560770">
        <w:rPr>
          <w:lang w:val="ru-RU"/>
        </w:rPr>
        <w:t>ПРОСВЕТНА</w:t>
      </w:r>
      <w:r w:rsidR="00527711" w:rsidRPr="00560770">
        <w:rPr>
          <w:spacing w:val="-1"/>
          <w:lang w:val="ru-RU"/>
        </w:rPr>
        <w:t xml:space="preserve"> </w:t>
      </w:r>
      <w:bookmarkEnd w:id="2"/>
      <w:r w:rsidR="00527711" w:rsidRPr="00560770">
        <w:rPr>
          <w:spacing w:val="-2"/>
          <w:lang w:val="ru-RU"/>
        </w:rPr>
        <w:t>ИНСПЕКЦИЈА</w:t>
      </w:r>
      <w:bookmarkEnd w:id="3"/>
    </w:p>
    <w:p w:rsidR="00AF1E8F" w:rsidRDefault="00AF1E8F" w:rsidP="00AF1E8F">
      <w:pPr>
        <w:pStyle w:val="Heading1"/>
        <w:tabs>
          <w:tab w:val="left" w:pos="686"/>
        </w:tabs>
        <w:spacing w:before="1"/>
        <w:ind w:left="0" w:firstLine="0"/>
        <w:rPr>
          <w:spacing w:val="-2"/>
          <w:lang w:val="ru-RU"/>
        </w:rPr>
      </w:pPr>
    </w:p>
    <w:p w:rsidR="00AF1E8F" w:rsidRPr="00560770" w:rsidRDefault="00AF1E8F" w:rsidP="00AF1E8F">
      <w:pPr>
        <w:pStyle w:val="Heading1"/>
        <w:tabs>
          <w:tab w:val="left" w:pos="686"/>
        </w:tabs>
        <w:spacing w:before="1"/>
        <w:ind w:left="0" w:firstLine="0"/>
        <w:rPr>
          <w:lang w:val="ru-RU"/>
        </w:rPr>
      </w:pPr>
    </w:p>
    <w:p w:rsidR="00794D74" w:rsidRPr="00560770" w:rsidRDefault="00527711" w:rsidP="00AF1E8F">
      <w:pPr>
        <w:pStyle w:val="BodyText"/>
        <w:spacing w:before="1"/>
        <w:ind w:left="469" w:right="116" w:firstLine="251"/>
        <w:jc w:val="both"/>
        <w:rPr>
          <w:lang w:val="ru-RU"/>
        </w:rPr>
      </w:pPr>
      <w:r w:rsidRPr="00560770">
        <w:rPr>
          <w:lang w:val="ru-RU"/>
        </w:rPr>
        <w:t xml:space="preserve">Вршење инспекцијског надзора је </w:t>
      </w:r>
      <w:r w:rsidR="005407B5">
        <w:rPr>
          <w:lang w:val="ru-RU"/>
        </w:rPr>
        <w:t xml:space="preserve">уређено </w:t>
      </w:r>
      <w:r w:rsidRPr="00560770">
        <w:rPr>
          <w:lang w:val="ru-RU"/>
        </w:rPr>
        <w:t>одредбама Закона о државној управи ("Сл. гласник РС", бр. 79/2005, 101/2007, 95/2010, 99/2014, 4</w:t>
      </w:r>
      <w:r w:rsidR="005407B5">
        <w:rPr>
          <w:lang w:val="ru-RU"/>
        </w:rPr>
        <w:t>7/2018 и 30/2018 - др. закон), и</w:t>
      </w:r>
      <w:r w:rsidRPr="00560770">
        <w:rPr>
          <w:lang w:val="ru-RU"/>
        </w:rPr>
        <w:t xml:space="preserve"> одредбама Закона о инспекцијском надзору ("Сл. гласник РС", бр. 36/2015, 44/2018 - др. закон и </w:t>
      </w:r>
      <w:r w:rsidR="005407B5">
        <w:rPr>
          <w:lang w:val="ru-RU"/>
        </w:rPr>
        <w:t>95/2018).</w:t>
      </w:r>
    </w:p>
    <w:p w:rsidR="00794D74" w:rsidRPr="00560770" w:rsidRDefault="00527711">
      <w:pPr>
        <w:pStyle w:val="BodyText"/>
        <w:spacing w:before="4"/>
        <w:ind w:left="469" w:right="118" w:firstLine="720"/>
        <w:jc w:val="both"/>
        <w:rPr>
          <w:lang w:val="ru-RU"/>
        </w:rPr>
      </w:pPr>
      <w:r w:rsidRPr="00560770">
        <w:rPr>
          <w:lang w:val="ru-RU"/>
        </w:rPr>
        <w:t xml:space="preserve">У складу са одредбама Закона о основама система образовања и васпитања ("Сл. гласник РС", бр. 88/2017, 27/2018 - др. </w:t>
      </w:r>
      <w:r w:rsidRPr="00560770">
        <w:rPr>
          <w:i/>
          <w:lang w:val="ru-RU"/>
        </w:rPr>
        <w:t>закон</w:t>
      </w:r>
      <w:r w:rsidRPr="00560770">
        <w:rPr>
          <w:lang w:val="ru-RU"/>
        </w:rPr>
        <w:t xml:space="preserve">, 10/2019, 27/2018 - др. </w:t>
      </w:r>
      <w:r w:rsidR="00046C85">
        <w:rPr>
          <w:i/>
          <w:lang w:val="ru-RU"/>
        </w:rPr>
        <w:t>закон,</w:t>
      </w:r>
      <w:r w:rsidRPr="00560770">
        <w:rPr>
          <w:lang w:val="ru-RU"/>
        </w:rPr>
        <w:t xml:space="preserve"> 6/2020</w:t>
      </w:r>
      <w:r w:rsidR="00046C85">
        <w:rPr>
          <w:lang w:val="ru-RU"/>
        </w:rPr>
        <w:t xml:space="preserve"> и 129/2021</w:t>
      </w:r>
      <w:r w:rsidRPr="00560770">
        <w:rPr>
          <w:lang w:val="ru-RU"/>
        </w:rPr>
        <w:t>), Закона о предшколском васпитању и образовању ("Сл. гласник РС", бр. 18/2010, 101/2017, 113/2017 - др</w:t>
      </w:r>
      <w:r w:rsidR="002551F8">
        <w:rPr>
          <w:lang w:val="ru-RU"/>
        </w:rPr>
        <w:t>. закон, 95/2018 - др. закон,</w:t>
      </w:r>
      <w:r w:rsidRPr="00560770">
        <w:rPr>
          <w:lang w:val="ru-RU"/>
        </w:rPr>
        <w:t xml:space="preserve"> 10/2019</w:t>
      </w:r>
      <w:r w:rsidR="002551F8">
        <w:rPr>
          <w:lang w:val="ru-RU"/>
        </w:rPr>
        <w:t>, 86/2019 – др.закон, 157/2020 – др. закон, 123/2021- др.закон и 129/2021</w:t>
      </w:r>
      <w:r w:rsidRPr="00560770">
        <w:rPr>
          <w:lang w:val="ru-RU"/>
        </w:rPr>
        <w:t>), Закона о дуалном образовању („Службени гласник РС”, број 101/17</w:t>
      </w:r>
      <w:r w:rsidR="00936D17">
        <w:rPr>
          <w:lang w:val="ru-RU"/>
        </w:rPr>
        <w:t>и 6/2020</w:t>
      </w:r>
      <w:r w:rsidRPr="00560770">
        <w:rPr>
          <w:lang w:val="ru-RU"/>
        </w:rPr>
        <w:t>), Закона о образовању</w:t>
      </w:r>
      <w:r w:rsidRPr="00560770">
        <w:rPr>
          <w:spacing w:val="-8"/>
          <w:lang w:val="ru-RU"/>
        </w:rPr>
        <w:t xml:space="preserve"> </w:t>
      </w:r>
      <w:r w:rsidRPr="00560770">
        <w:rPr>
          <w:lang w:val="ru-RU"/>
        </w:rPr>
        <w:t>одраслих ("Сл. гласник</w:t>
      </w:r>
      <w:r w:rsidRPr="00560770">
        <w:rPr>
          <w:spacing w:val="-2"/>
          <w:lang w:val="ru-RU"/>
        </w:rPr>
        <w:t xml:space="preserve"> </w:t>
      </w:r>
      <w:r w:rsidRPr="00560770">
        <w:rPr>
          <w:lang w:val="ru-RU"/>
        </w:rPr>
        <w:t>РС", бр. 55/2013, 88/2017 -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др.</w:t>
      </w:r>
      <w:r w:rsidRPr="00560770">
        <w:rPr>
          <w:spacing w:val="-2"/>
          <w:lang w:val="ru-RU"/>
        </w:rPr>
        <w:t xml:space="preserve"> </w:t>
      </w:r>
      <w:r w:rsidR="00936D17">
        <w:rPr>
          <w:lang w:val="ru-RU"/>
        </w:rPr>
        <w:t>закон,</w:t>
      </w:r>
      <w:r w:rsidRPr="00560770">
        <w:rPr>
          <w:spacing w:val="-2"/>
          <w:lang w:val="ru-RU"/>
        </w:rPr>
        <w:t xml:space="preserve"> </w:t>
      </w:r>
      <w:r w:rsidRPr="00560770">
        <w:rPr>
          <w:lang w:val="ru-RU"/>
        </w:rPr>
        <w:t>27/2018 -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др.</w:t>
      </w:r>
      <w:r w:rsidRPr="00560770">
        <w:rPr>
          <w:spacing w:val="-2"/>
          <w:lang w:val="ru-RU"/>
        </w:rPr>
        <w:t xml:space="preserve"> </w:t>
      </w:r>
      <w:r w:rsidRPr="00560770">
        <w:rPr>
          <w:lang w:val="ru-RU"/>
        </w:rPr>
        <w:t>закон</w:t>
      </w:r>
      <w:r w:rsidR="00936D17">
        <w:rPr>
          <w:lang w:val="ru-RU"/>
        </w:rPr>
        <w:t xml:space="preserve"> и 6/2020-др.закон)</w:t>
      </w:r>
      <w:r w:rsidRPr="00560770">
        <w:rPr>
          <w:spacing w:val="-3"/>
          <w:lang w:val="ru-RU"/>
        </w:rPr>
        <w:t xml:space="preserve"> </w:t>
      </w:r>
      <w:r w:rsidRPr="00560770">
        <w:rPr>
          <w:lang w:val="ru-RU"/>
        </w:rPr>
        <w:t>Закона о уџбеницима ("Сл. гласник РС", бр. 27/2018), Закона о заштити становништва од изложености дуванском диму („Службени гласник РС“, број 30/10), Закона о општем управном поступку („Службени гласник РС”, број 18/16 и 95/2018 – аутентично тумачење</w:t>
      </w:r>
      <w:r w:rsidR="00936D17">
        <w:rPr>
          <w:lang w:val="ru-RU"/>
        </w:rPr>
        <w:t xml:space="preserve"> и 2/2023- одлука УС</w:t>
      </w:r>
      <w:r w:rsidRPr="00560770">
        <w:rPr>
          <w:lang w:val="ru-RU"/>
        </w:rPr>
        <w:t>), Закона о инспекцијском надзору</w:t>
      </w:r>
      <w:r w:rsidRPr="00560770">
        <w:rPr>
          <w:spacing w:val="-7"/>
          <w:lang w:val="ru-RU"/>
        </w:rPr>
        <w:t xml:space="preserve"> </w:t>
      </w:r>
      <w:r w:rsidRPr="00560770">
        <w:rPr>
          <w:lang w:val="ru-RU"/>
        </w:rPr>
        <w:t>("Сл.</w:t>
      </w:r>
      <w:r w:rsidRPr="00560770">
        <w:rPr>
          <w:spacing w:val="-2"/>
          <w:lang w:val="ru-RU"/>
        </w:rPr>
        <w:t xml:space="preserve"> </w:t>
      </w:r>
      <w:r w:rsidRPr="00560770">
        <w:rPr>
          <w:lang w:val="ru-RU"/>
        </w:rPr>
        <w:t>гласник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РС",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бр.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36/2015,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44/2018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-</w:t>
      </w:r>
      <w:r w:rsidRPr="00560770">
        <w:rPr>
          <w:spacing w:val="-2"/>
          <w:lang w:val="ru-RU"/>
        </w:rPr>
        <w:t xml:space="preserve"> </w:t>
      </w:r>
      <w:r w:rsidRPr="00560770">
        <w:rPr>
          <w:lang w:val="ru-RU"/>
        </w:rPr>
        <w:t>др.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закон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и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95/2018),</w:t>
      </w:r>
      <w:r w:rsidRPr="00560770">
        <w:rPr>
          <w:spacing w:val="-4"/>
          <w:lang w:val="ru-RU"/>
        </w:rPr>
        <w:t xml:space="preserve"> </w:t>
      </w:r>
      <w:r w:rsidRPr="00560770">
        <w:rPr>
          <w:lang w:val="ru-RU"/>
        </w:rPr>
        <w:t>инспекцијски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надзор</w:t>
      </w:r>
      <w:r w:rsidRPr="00560770">
        <w:rPr>
          <w:spacing w:val="-4"/>
          <w:lang w:val="ru-RU"/>
        </w:rPr>
        <w:t xml:space="preserve"> </w:t>
      </w:r>
      <w:r w:rsidRPr="00560770">
        <w:rPr>
          <w:lang w:val="ru-RU"/>
        </w:rPr>
        <w:t>над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радом установа, послодаваца, завода, јавнопризнатих организатора активности, као и нерегистрованих субјеката, врши Министарство.</w:t>
      </w:r>
    </w:p>
    <w:p w:rsidR="00794D74" w:rsidRPr="00560770" w:rsidRDefault="00794D74">
      <w:pPr>
        <w:pStyle w:val="BodyText"/>
        <w:spacing w:before="4"/>
        <w:rPr>
          <w:sz w:val="25"/>
          <w:lang w:val="ru-RU"/>
        </w:rPr>
      </w:pPr>
    </w:p>
    <w:p w:rsidR="00794D74" w:rsidRDefault="00527711" w:rsidP="00AF1E8F">
      <w:pPr>
        <w:pStyle w:val="BodyText"/>
        <w:ind w:left="469"/>
        <w:rPr>
          <w:spacing w:val="-2"/>
          <w:lang w:val="ru-RU"/>
        </w:rPr>
      </w:pPr>
      <w:r w:rsidRPr="00560770">
        <w:rPr>
          <w:lang w:val="ru-RU"/>
        </w:rPr>
        <w:t>У</w:t>
      </w:r>
      <w:r w:rsidRPr="00560770">
        <w:rPr>
          <w:spacing w:val="80"/>
          <w:lang w:val="ru-RU"/>
        </w:rPr>
        <w:t xml:space="preserve"> </w:t>
      </w:r>
      <w:r w:rsidRPr="00560770">
        <w:rPr>
          <w:lang w:val="ru-RU"/>
        </w:rPr>
        <w:t>вршењу</w:t>
      </w:r>
      <w:r w:rsidRPr="00560770">
        <w:rPr>
          <w:spacing w:val="80"/>
          <w:lang w:val="ru-RU"/>
        </w:rPr>
        <w:t xml:space="preserve"> </w:t>
      </w:r>
      <w:r w:rsidRPr="00560770">
        <w:rPr>
          <w:lang w:val="ru-RU"/>
        </w:rPr>
        <w:t>инспекцијског</w:t>
      </w:r>
      <w:r w:rsidRPr="00560770">
        <w:rPr>
          <w:spacing w:val="80"/>
          <w:lang w:val="ru-RU"/>
        </w:rPr>
        <w:t xml:space="preserve"> </w:t>
      </w:r>
      <w:r w:rsidRPr="00560770">
        <w:rPr>
          <w:lang w:val="ru-RU"/>
        </w:rPr>
        <w:t>надзора,</w:t>
      </w:r>
      <w:r w:rsidRPr="00560770">
        <w:rPr>
          <w:spacing w:val="80"/>
          <w:lang w:val="ru-RU"/>
        </w:rPr>
        <w:t xml:space="preserve"> </w:t>
      </w:r>
      <w:r w:rsidRPr="00560770">
        <w:rPr>
          <w:lang w:val="ru-RU"/>
        </w:rPr>
        <w:t>на</w:t>
      </w:r>
      <w:r w:rsidRPr="00560770">
        <w:rPr>
          <w:spacing w:val="80"/>
          <w:lang w:val="ru-RU"/>
        </w:rPr>
        <w:t xml:space="preserve"> </w:t>
      </w:r>
      <w:r w:rsidRPr="00560770">
        <w:rPr>
          <w:lang w:val="ru-RU"/>
        </w:rPr>
        <w:t>основу</w:t>
      </w:r>
      <w:r w:rsidRPr="00560770">
        <w:rPr>
          <w:spacing w:val="80"/>
          <w:lang w:val="ru-RU"/>
        </w:rPr>
        <w:t xml:space="preserve"> </w:t>
      </w:r>
      <w:r w:rsidRPr="00560770">
        <w:rPr>
          <w:lang w:val="ru-RU"/>
        </w:rPr>
        <w:t>закона,</w:t>
      </w:r>
      <w:r w:rsidRPr="00560770">
        <w:rPr>
          <w:spacing w:val="80"/>
          <w:lang w:val="ru-RU"/>
        </w:rPr>
        <w:t xml:space="preserve"> </w:t>
      </w:r>
      <w:r w:rsidRPr="00560770">
        <w:rPr>
          <w:lang w:val="ru-RU"/>
        </w:rPr>
        <w:t>просветни</w:t>
      </w:r>
      <w:r w:rsidRPr="00560770">
        <w:rPr>
          <w:spacing w:val="80"/>
          <w:lang w:val="ru-RU"/>
        </w:rPr>
        <w:t xml:space="preserve"> </w:t>
      </w:r>
      <w:r w:rsidRPr="00560770">
        <w:rPr>
          <w:lang w:val="ru-RU"/>
        </w:rPr>
        <w:t>инспектор</w:t>
      </w:r>
      <w:r w:rsidRPr="00560770">
        <w:rPr>
          <w:spacing w:val="80"/>
          <w:lang w:val="ru-RU"/>
        </w:rPr>
        <w:t xml:space="preserve"> </w:t>
      </w:r>
      <w:r w:rsidRPr="00560770">
        <w:rPr>
          <w:lang w:val="ru-RU"/>
        </w:rPr>
        <w:t>контролише</w:t>
      </w:r>
      <w:r w:rsidRPr="00560770">
        <w:rPr>
          <w:spacing w:val="40"/>
          <w:lang w:val="ru-RU"/>
        </w:rPr>
        <w:t xml:space="preserve"> </w:t>
      </w:r>
      <w:r w:rsidRPr="00560770">
        <w:rPr>
          <w:spacing w:val="-2"/>
          <w:lang w:val="ru-RU"/>
        </w:rPr>
        <w:t>примену:</w:t>
      </w:r>
    </w:p>
    <w:p w:rsidR="005407B5" w:rsidRPr="00560770" w:rsidRDefault="005407B5" w:rsidP="00AF1E8F">
      <w:pPr>
        <w:pStyle w:val="BodyText"/>
        <w:ind w:left="469"/>
        <w:rPr>
          <w:lang w:val="ru-RU"/>
        </w:rPr>
      </w:pPr>
    </w:p>
    <w:p w:rsidR="00794D74" w:rsidRPr="00560770" w:rsidRDefault="00527711">
      <w:pPr>
        <w:pStyle w:val="ListParagraph"/>
        <w:numPr>
          <w:ilvl w:val="0"/>
          <w:numId w:val="8"/>
        </w:numPr>
        <w:tabs>
          <w:tab w:val="left" w:pos="1180"/>
          <w:tab w:val="left" w:pos="1181"/>
        </w:tabs>
        <w:ind w:right="137"/>
        <w:rPr>
          <w:sz w:val="24"/>
          <w:lang w:val="ru-RU"/>
        </w:rPr>
      </w:pPr>
      <w:r w:rsidRPr="00560770">
        <w:rPr>
          <w:sz w:val="24"/>
          <w:lang w:val="ru-RU"/>
        </w:rPr>
        <w:t>Закона о основама система образовања и васпитања васпитања ("Сл. гласник РС", бр. 88/2017</w:t>
      </w:r>
      <w:r w:rsidR="002551F8">
        <w:rPr>
          <w:sz w:val="24"/>
          <w:lang w:val="ru-RU"/>
        </w:rPr>
        <w:t xml:space="preserve">, 27/2018 - др. закон, 10/2019, </w:t>
      </w:r>
      <w:r w:rsidRPr="00560770">
        <w:rPr>
          <w:sz w:val="24"/>
          <w:lang w:val="ru-RU"/>
        </w:rPr>
        <w:t xml:space="preserve"> 27/2018 - др. закон</w:t>
      </w:r>
      <w:r w:rsidR="002551F8">
        <w:rPr>
          <w:sz w:val="24"/>
          <w:lang w:val="ru-RU"/>
        </w:rPr>
        <w:t>, 6/2020 и 129/2021</w:t>
      </w:r>
      <w:r w:rsidRPr="00560770">
        <w:rPr>
          <w:sz w:val="24"/>
          <w:lang w:val="ru-RU"/>
        </w:rPr>
        <w:t>);</w:t>
      </w:r>
    </w:p>
    <w:p w:rsidR="00121F06" w:rsidRDefault="00527711" w:rsidP="00121F06">
      <w:pPr>
        <w:pStyle w:val="BodyText"/>
        <w:tabs>
          <w:tab w:val="left" w:pos="1180"/>
        </w:tabs>
        <w:ind w:left="1180" w:right="135" w:hanging="361"/>
        <w:rPr>
          <w:lang w:val="ru-RU"/>
        </w:rPr>
      </w:pPr>
      <w:r w:rsidRPr="00560770">
        <w:rPr>
          <w:spacing w:val="-10"/>
          <w:lang w:val="ru-RU"/>
        </w:rPr>
        <w:t>-</w:t>
      </w:r>
      <w:r w:rsidRPr="00560770">
        <w:rPr>
          <w:lang w:val="ru-RU"/>
        </w:rPr>
        <w:tab/>
        <w:t>Закона</w:t>
      </w:r>
      <w:r w:rsidRPr="00560770">
        <w:rPr>
          <w:spacing w:val="39"/>
          <w:lang w:val="ru-RU"/>
        </w:rPr>
        <w:t xml:space="preserve"> </w:t>
      </w:r>
      <w:r w:rsidRPr="00560770">
        <w:rPr>
          <w:lang w:val="ru-RU"/>
        </w:rPr>
        <w:t>о</w:t>
      </w:r>
      <w:r w:rsidRPr="00560770">
        <w:rPr>
          <w:spacing w:val="40"/>
          <w:lang w:val="ru-RU"/>
        </w:rPr>
        <w:t xml:space="preserve"> </w:t>
      </w:r>
      <w:r w:rsidRPr="00560770">
        <w:rPr>
          <w:lang w:val="ru-RU"/>
        </w:rPr>
        <w:t>предшколском</w:t>
      </w:r>
      <w:r w:rsidRPr="00560770">
        <w:rPr>
          <w:spacing w:val="40"/>
          <w:lang w:val="ru-RU"/>
        </w:rPr>
        <w:t xml:space="preserve"> </w:t>
      </w:r>
      <w:r w:rsidRPr="00560770">
        <w:rPr>
          <w:lang w:val="ru-RU"/>
        </w:rPr>
        <w:t>васпитању</w:t>
      </w:r>
      <w:r w:rsidRPr="00560770">
        <w:rPr>
          <w:spacing w:val="36"/>
          <w:lang w:val="ru-RU"/>
        </w:rPr>
        <w:t xml:space="preserve"> </w:t>
      </w:r>
      <w:r w:rsidRPr="00560770">
        <w:rPr>
          <w:lang w:val="ru-RU"/>
        </w:rPr>
        <w:t>и</w:t>
      </w:r>
      <w:r w:rsidRPr="00560770">
        <w:rPr>
          <w:spacing w:val="40"/>
          <w:lang w:val="ru-RU"/>
        </w:rPr>
        <w:t xml:space="preserve"> </w:t>
      </w:r>
      <w:r w:rsidRPr="00560770">
        <w:rPr>
          <w:lang w:val="ru-RU"/>
        </w:rPr>
        <w:t>образовању</w:t>
      </w:r>
      <w:r w:rsidRPr="00560770">
        <w:rPr>
          <w:spacing w:val="36"/>
          <w:lang w:val="ru-RU"/>
        </w:rPr>
        <w:t xml:space="preserve"> </w:t>
      </w:r>
      <w:r w:rsidRPr="00560770">
        <w:rPr>
          <w:lang w:val="ru-RU"/>
        </w:rPr>
        <w:t>("Сл.</w:t>
      </w:r>
      <w:r w:rsidRPr="00560770">
        <w:rPr>
          <w:spacing w:val="40"/>
          <w:lang w:val="ru-RU"/>
        </w:rPr>
        <w:t xml:space="preserve"> </w:t>
      </w:r>
      <w:r w:rsidRPr="00560770">
        <w:rPr>
          <w:lang w:val="ru-RU"/>
        </w:rPr>
        <w:t>гласник</w:t>
      </w:r>
      <w:r w:rsidRPr="00560770">
        <w:rPr>
          <w:spacing w:val="40"/>
          <w:lang w:val="ru-RU"/>
        </w:rPr>
        <w:t xml:space="preserve"> </w:t>
      </w:r>
      <w:r w:rsidRPr="00560770">
        <w:rPr>
          <w:lang w:val="ru-RU"/>
        </w:rPr>
        <w:t>РС",</w:t>
      </w:r>
      <w:r w:rsidRPr="00560770">
        <w:rPr>
          <w:spacing w:val="39"/>
          <w:lang w:val="ru-RU"/>
        </w:rPr>
        <w:t xml:space="preserve"> </w:t>
      </w:r>
      <w:r w:rsidRPr="00560770">
        <w:rPr>
          <w:lang w:val="ru-RU"/>
        </w:rPr>
        <w:t>бр.</w:t>
      </w:r>
      <w:r w:rsidRPr="00560770">
        <w:rPr>
          <w:spacing w:val="40"/>
          <w:lang w:val="ru-RU"/>
        </w:rPr>
        <w:t xml:space="preserve"> </w:t>
      </w:r>
      <w:r w:rsidRPr="00560770">
        <w:rPr>
          <w:lang w:val="ru-RU"/>
        </w:rPr>
        <w:t>18/2010,</w:t>
      </w:r>
      <w:r w:rsidRPr="00560770">
        <w:rPr>
          <w:spacing w:val="40"/>
          <w:lang w:val="ru-RU"/>
        </w:rPr>
        <w:t xml:space="preserve"> </w:t>
      </w:r>
      <w:r w:rsidRPr="00560770">
        <w:rPr>
          <w:lang w:val="ru-RU"/>
        </w:rPr>
        <w:t xml:space="preserve">101/2017, 113/2017 - </w:t>
      </w:r>
      <w:r w:rsidR="002551F8">
        <w:rPr>
          <w:lang w:val="ru-RU"/>
        </w:rPr>
        <w:t xml:space="preserve">др. закон, 95/2018 - др. закон </w:t>
      </w:r>
      <w:r w:rsidRPr="00560770">
        <w:rPr>
          <w:lang w:val="ru-RU"/>
        </w:rPr>
        <w:t xml:space="preserve"> 10/2019</w:t>
      </w:r>
      <w:r w:rsidR="002551F8">
        <w:rPr>
          <w:lang w:val="ru-RU"/>
        </w:rPr>
        <w:t>, 86/2019 – др.закон, 157/2020 – др. закон, 123/2021- др.закон и 129/2021</w:t>
      </w:r>
      <w:r w:rsidRPr="00560770">
        <w:rPr>
          <w:lang w:val="ru-RU"/>
        </w:rPr>
        <w:t>);</w:t>
      </w:r>
    </w:p>
    <w:p w:rsidR="002551F8" w:rsidRPr="00121F06" w:rsidRDefault="00410691" w:rsidP="00121F06">
      <w:pPr>
        <w:pStyle w:val="BodyText"/>
        <w:tabs>
          <w:tab w:val="left" w:pos="1180"/>
        </w:tabs>
        <w:ind w:left="1180" w:right="135" w:hanging="361"/>
        <w:rPr>
          <w:lang w:val="ru-RU"/>
        </w:rPr>
      </w:pPr>
      <w:r>
        <w:rPr>
          <w:lang w:val="ru-RU"/>
        </w:rPr>
        <w:t xml:space="preserve"> -</w:t>
      </w:r>
      <w:r w:rsidR="00121F06">
        <w:rPr>
          <w:lang w:val="ru-RU"/>
        </w:rPr>
        <w:t xml:space="preserve">   </w:t>
      </w:r>
      <w:r w:rsidR="002551F8" w:rsidRPr="00121F06">
        <w:rPr>
          <w:lang w:val="ru-RU"/>
        </w:rPr>
        <w:t>Закона о основном образовању и васпитању („Службени гласник РС“, бр. 55/2013, 101/2017,</w:t>
      </w:r>
      <w:r w:rsidR="002551F8" w:rsidRPr="00121F06">
        <w:rPr>
          <w:spacing w:val="40"/>
          <w:lang w:val="ru-RU"/>
        </w:rPr>
        <w:t xml:space="preserve"> </w:t>
      </w:r>
      <w:r w:rsidR="002551F8" w:rsidRPr="00121F06">
        <w:rPr>
          <w:lang w:val="ru-RU"/>
        </w:rPr>
        <w:t xml:space="preserve">27/2018 - други </w:t>
      </w:r>
      <w:r w:rsidR="00936D17">
        <w:rPr>
          <w:i/>
          <w:lang w:val="ru-RU"/>
        </w:rPr>
        <w:t>закон,</w:t>
      </w:r>
      <w:r w:rsidR="002551F8" w:rsidRPr="00121F06">
        <w:rPr>
          <w:lang w:val="ru-RU"/>
        </w:rPr>
        <w:t xml:space="preserve"> 10</w:t>
      </w:r>
      <w:r w:rsidR="002551F8" w:rsidRPr="00121F06">
        <w:rPr>
          <w:i/>
          <w:lang w:val="ru-RU"/>
        </w:rPr>
        <w:t>/</w:t>
      </w:r>
      <w:r w:rsidR="002551F8" w:rsidRPr="00121F06">
        <w:rPr>
          <w:lang w:val="ru-RU"/>
        </w:rPr>
        <w:t>2019</w:t>
      </w:r>
      <w:r w:rsidR="00936D17">
        <w:rPr>
          <w:lang w:val="ru-RU"/>
        </w:rPr>
        <w:t xml:space="preserve"> и 129/2021</w:t>
      </w:r>
      <w:r w:rsidR="002551F8" w:rsidRPr="00121F06">
        <w:rPr>
          <w:lang w:val="ru-RU"/>
        </w:rPr>
        <w:t>);</w:t>
      </w:r>
    </w:p>
    <w:p w:rsidR="002551F8" w:rsidRPr="00560770" w:rsidRDefault="002551F8" w:rsidP="002551F8">
      <w:pPr>
        <w:pStyle w:val="ListParagraph"/>
        <w:numPr>
          <w:ilvl w:val="0"/>
          <w:numId w:val="8"/>
        </w:numPr>
        <w:tabs>
          <w:tab w:val="left" w:pos="1180"/>
          <w:tab w:val="left" w:pos="1181"/>
        </w:tabs>
        <w:ind w:right="134"/>
        <w:rPr>
          <w:sz w:val="24"/>
          <w:lang w:val="ru-RU"/>
        </w:rPr>
      </w:pPr>
      <w:r w:rsidRPr="00560770">
        <w:rPr>
          <w:sz w:val="24"/>
          <w:lang w:val="ru-RU"/>
        </w:rPr>
        <w:t xml:space="preserve">Закона о средњем образовању и васпитању ("Сл. гласник РС", бр. 55/2013, 101/2017, 27/2018 - др. </w:t>
      </w:r>
      <w:r w:rsidR="00936D17">
        <w:rPr>
          <w:i/>
          <w:sz w:val="24"/>
          <w:lang w:val="ru-RU"/>
        </w:rPr>
        <w:t>закон,</w:t>
      </w:r>
      <w:r w:rsidRPr="00560770">
        <w:rPr>
          <w:sz w:val="24"/>
          <w:lang w:val="ru-RU"/>
        </w:rPr>
        <w:t xml:space="preserve"> 6/2020</w:t>
      </w:r>
      <w:r w:rsidR="00936D17">
        <w:rPr>
          <w:sz w:val="24"/>
          <w:lang w:val="ru-RU"/>
        </w:rPr>
        <w:t>, 52/2021 и 129/2021</w:t>
      </w:r>
      <w:r w:rsidRPr="00560770">
        <w:rPr>
          <w:sz w:val="24"/>
          <w:lang w:val="ru-RU"/>
        </w:rPr>
        <w:t>);</w:t>
      </w:r>
    </w:p>
    <w:p w:rsidR="002551F8" w:rsidRPr="00560770" w:rsidRDefault="002551F8" w:rsidP="002551F8">
      <w:pPr>
        <w:pStyle w:val="ListParagraph"/>
        <w:numPr>
          <w:ilvl w:val="0"/>
          <w:numId w:val="8"/>
        </w:numPr>
        <w:tabs>
          <w:tab w:val="left" w:pos="1180"/>
          <w:tab w:val="left" w:pos="1181"/>
        </w:tabs>
        <w:rPr>
          <w:sz w:val="24"/>
          <w:lang w:val="ru-RU"/>
        </w:rPr>
      </w:pPr>
      <w:r w:rsidRPr="00560770">
        <w:rPr>
          <w:sz w:val="24"/>
          <w:lang w:val="ru-RU"/>
        </w:rPr>
        <w:t>Закона</w:t>
      </w:r>
      <w:r w:rsidRPr="00560770">
        <w:rPr>
          <w:spacing w:val="-3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о</w:t>
      </w:r>
      <w:r w:rsidRPr="00560770">
        <w:rPr>
          <w:spacing w:val="-1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дуалном</w:t>
      </w:r>
      <w:r w:rsidRPr="00560770">
        <w:rPr>
          <w:spacing w:val="-2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образовању</w:t>
      </w:r>
      <w:r w:rsidRPr="00560770">
        <w:rPr>
          <w:spacing w:val="-6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("Сл.</w:t>
      </w:r>
      <w:r w:rsidRPr="00560770">
        <w:rPr>
          <w:spacing w:val="-2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гласник</w:t>
      </w:r>
      <w:r w:rsidRPr="00560770">
        <w:rPr>
          <w:spacing w:val="-1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РС",</w:t>
      </w:r>
      <w:r w:rsidRPr="00560770">
        <w:rPr>
          <w:spacing w:val="-2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бр.</w:t>
      </w:r>
      <w:r w:rsidRPr="00560770">
        <w:rPr>
          <w:spacing w:val="-1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101/2017</w:t>
      </w:r>
      <w:r w:rsidRPr="00560770">
        <w:rPr>
          <w:spacing w:val="-1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 xml:space="preserve">и </w:t>
      </w:r>
      <w:r w:rsidRPr="00560770">
        <w:rPr>
          <w:spacing w:val="-2"/>
          <w:sz w:val="24"/>
          <w:lang w:val="ru-RU"/>
        </w:rPr>
        <w:t>6/2020);</w:t>
      </w:r>
    </w:p>
    <w:p w:rsidR="002551F8" w:rsidRPr="00560770" w:rsidRDefault="002551F8" w:rsidP="002551F8">
      <w:pPr>
        <w:pStyle w:val="ListParagraph"/>
        <w:numPr>
          <w:ilvl w:val="0"/>
          <w:numId w:val="8"/>
        </w:numPr>
        <w:tabs>
          <w:tab w:val="left" w:pos="1180"/>
          <w:tab w:val="left" w:pos="1181"/>
        </w:tabs>
        <w:ind w:right="135"/>
        <w:rPr>
          <w:sz w:val="24"/>
          <w:lang w:val="ru-RU"/>
        </w:rPr>
      </w:pPr>
      <w:r w:rsidRPr="00560770">
        <w:rPr>
          <w:sz w:val="24"/>
          <w:lang w:val="ru-RU"/>
        </w:rPr>
        <w:t>Закон о образовању одраслих ("Сл. гласник РС", бр. 55/2013, 88/2017 - др. закон, 27/2018 - др. закон и 6/2020 - др. закон);</w:t>
      </w:r>
    </w:p>
    <w:p w:rsidR="002551F8" w:rsidRPr="00560770" w:rsidRDefault="002551F8" w:rsidP="002551F8">
      <w:pPr>
        <w:pStyle w:val="ListParagraph"/>
        <w:numPr>
          <w:ilvl w:val="0"/>
          <w:numId w:val="8"/>
        </w:numPr>
        <w:tabs>
          <w:tab w:val="left" w:pos="1180"/>
          <w:tab w:val="left" w:pos="1181"/>
        </w:tabs>
        <w:rPr>
          <w:sz w:val="24"/>
          <w:lang w:val="ru-RU"/>
        </w:rPr>
      </w:pPr>
      <w:r w:rsidRPr="00560770">
        <w:rPr>
          <w:sz w:val="24"/>
          <w:lang w:val="ru-RU"/>
        </w:rPr>
        <w:t>Закона</w:t>
      </w:r>
      <w:r w:rsidRPr="00560770">
        <w:rPr>
          <w:spacing w:val="-4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о</w:t>
      </w:r>
      <w:r w:rsidRPr="00560770">
        <w:rPr>
          <w:spacing w:val="-1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уџбеницима</w:t>
      </w:r>
      <w:r w:rsidRPr="00560770">
        <w:rPr>
          <w:spacing w:val="-3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(„Службени</w:t>
      </w:r>
      <w:r w:rsidRPr="00560770">
        <w:rPr>
          <w:spacing w:val="-2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гласник</w:t>
      </w:r>
      <w:r w:rsidRPr="00560770">
        <w:rPr>
          <w:spacing w:val="-2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РС“,</w:t>
      </w:r>
      <w:r w:rsidRPr="00560770">
        <w:rPr>
          <w:spacing w:val="-6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број</w:t>
      </w:r>
      <w:r w:rsidRPr="00560770">
        <w:rPr>
          <w:spacing w:val="-2"/>
          <w:sz w:val="24"/>
          <w:lang w:val="ru-RU"/>
        </w:rPr>
        <w:t xml:space="preserve"> 27/18);</w:t>
      </w:r>
    </w:p>
    <w:p w:rsidR="002551F8" w:rsidRPr="00560770" w:rsidRDefault="002551F8" w:rsidP="002551F8">
      <w:pPr>
        <w:pStyle w:val="ListParagraph"/>
        <w:numPr>
          <w:ilvl w:val="0"/>
          <w:numId w:val="8"/>
        </w:numPr>
        <w:tabs>
          <w:tab w:val="left" w:pos="1181"/>
        </w:tabs>
        <w:ind w:right="135"/>
        <w:jc w:val="both"/>
        <w:rPr>
          <w:sz w:val="24"/>
          <w:lang w:val="ru-RU"/>
        </w:rPr>
      </w:pPr>
      <w:r w:rsidRPr="00560770">
        <w:rPr>
          <w:sz w:val="24"/>
          <w:lang w:val="ru-RU"/>
        </w:rPr>
        <w:t>Закона о заштити становништва од изложености дуванском диму („Службени гласник РС“, број 30/10);</w:t>
      </w:r>
    </w:p>
    <w:p w:rsidR="002551F8" w:rsidRPr="00560770" w:rsidRDefault="002551F8" w:rsidP="002551F8">
      <w:pPr>
        <w:pStyle w:val="ListParagraph"/>
        <w:numPr>
          <w:ilvl w:val="0"/>
          <w:numId w:val="8"/>
        </w:numPr>
        <w:tabs>
          <w:tab w:val="left" w:pos="1181"/>
        </w:tabs>
        <w:ind w:right="143"/>
        <w:jc w:val="both"/>
        <w:rPr>
          <w:sz w:val="24"/>
          <w:lang w:val="ru-RU"/>
        </w:rPr>
      </w:pPr>
      <w:r w:rsidRPr="00560770">
        <w:rPr>
          <w:sz w:val="24"/>
          <w:lang w:val="ru-RU"/>
        </w:rPr>
        <w:t xml:space="preserve">Правилник о посебним елементима процене ризика, учесталости вршења инспекцијског надзора на основу процене ризика и посебним елементима плана инспекцијског надзора у </w:t>
      </w:r>
      <w:r w:rsidRPr="00560770">
        <w:rPr>
          <w:sz w:val="24"/>
          <w:lang w:val="ru-RU"/>
        </w:rPr>
        <w:lastRenderedPageBreak/>
        <w:t>области образовања и васпитањ</w:t>
      </w:r>
      <w:r w:rsidR="00936D17">
        <w:rPr>
          <w:sz w:val="24"/>
          <w:lang w:val="ru-RU"/>
        </w:rPr>
        <w:t>а ("Службени гласник РС", бр. 68</w:t>
      </w:r>
      <w:r w:rsidRPr="00560770">
        <w:rPr>
          <w:sz w:val="24"/>
          <w:lang w:val="ru-RU"/>
        </w:rPr>
        <w:t>/2018</w:t>
      </w:r>
      <w:r w:rsidR="00936D17">
        <w:rPr>
          <w:sz w:val="24"/>
          <w:lang w:val="ru-RU"/>
        </w:rPr>
        <w:t>)</w:t>
      </w:r>
      <w:r w:rsidRPr="00560770">
        <w:rPr>
          <w:sz w:val="24"/>
          <w:lang w:val="ru-RU"/>
        </w:rPr>
        <w:t>;</w:t>
      </w:r>
    </w:p>
    <w:p w:rsidR="002551F8" w:rsidRPr="00560770" w:rsidRDefault="002551F8" w:rsidP="002551F8">
      <w:pPr>
        <w:pStyle w:val="ListParagraph"/>
        <w:numPr>
          <w:ilvl w:val="0"/>
          <w:numId w:val="8"/>
        </w:numPr>
        <w:tabs>
          <w:tab w:val="left" w:pos="1181"/>
        </w:tabs>
        <w:spacing w:before="1"/>
        <w:jc w:val="both"/>
        <w:rPr>
          <w:sz w:val="24"/>
          <w:lang w:val="ru-RU"/>
        </w:rPr>
      </w:pPr>
      <w:r w:rsidRPr="00560770">
        <w:rPr>
          <w:sz w:val="24"/>
          <w:lang w:val="ru-RU"/>
        </w:rPr>
        <w:t>подзаконских</w:t>
      </w:r>
      <w:r w:rsidRPr="00560770">
        <w:rPr>
          <w:spacing w:val="-1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аката</w:t>
      </w:r>
      <w:r w:rsidRPr="00560770">
        <w:rPr>
          <w:spacing w:val="-4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и</w:t>
      </w:r>
      <w:r w:rsidRPr="00560770">
        <w:rPr>
          <w:spacing w:val="-3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других</w:t>
      </w:r>
      <w:r w:rsidRPr="00560770">
        <w:rPr>
          <w:spacing w:val="-1"/>
          <w:sz w:val="24"/>
          <w:lang w:val="ru-RU"/>
        </w:rPr>
        <w:t xml:space="preserve"> </w:t>
      </w:r>
      <w:r w:rsidRPr="00560770">
        <w:rPr>
          <w:spacing w:val="-2"/>
          <w:sz w:val="24"/>
          <w:lang w:val="ru-RU"/>
        </w:rPr>
        <w:t>прописа.</w:t>
      </w:r>
    </w:p>
    <w:p w:rsidR="002551F8" w:rsidRPr="00560770" w:rsidRDefault="002551F8" w:rsidP="002551F8">
      <w:pPr>
        <w:pStyle w:val="BodyText"/>
        <w:rPr>
          <w:sz w:val="26"/>
          <w:lang w:val="ru-RU"/>
        </w:rPr>
      </w:pPr>
    </w:p>
    <w:p w:rsidR="00794D74" w:rsidRPr="00560770" w:rsidRDefault="00794D74">
      <w:pPr>
        <w:pStyle w:val="BodyText"/>
        <w:rPr>
          <w:sz w:val="26"/>
          <w:lang w:val="ru-RU"/>
        </w:rPr>
      </w:pPr>
    </w:p>
    <w:p w:rsidR="00794D74" w:rsidRPr="00560770" w:rsidRDefault="00794D74">
      <w:pPr>
        <w:pStyle w:val="BodyText"/>
        <w:spacing w:before="7"/>
        <w:rPr>
          <w:sz w:val="27"/>
          <w:lang w:val="ru-RU"/>
        </w:rPr>
      </w:pPr>
    </w:p>
    <w:p w:rsidR="00794D74" w:rsidRPr="00560770" w:rsidRDefault="00AF1E8F" w:rsidP="00AF1E8F">
      <w:pPr>
        <w:pStyle w:val="Heading1"/>
        <w:tabs>
          <w:tab w:val="left" w:pos="1180"/>
          <w:tab w:val="left" w:pos="1181"/>
        </w:tabs>
        <w:spacing w:before="1"/>
        <w:rPr>
          <w:lang w:val="ru-RU"/>
        </w:rPr>
      </w:pPr>
      <w:bookmarkStart w:id="4" w:name="_TOC_250008"/>
      <w:bookmarkStart w:id="5" w:name="_Toc130462048"/>
      <w:r w:rsidRPr="00AF1E8F">
        <w:rPr>
          <w:b w:val="0"/>
          <w:bCs w:val="0"/>
          <w:lang w:val="ru-RU"/>
        </w:rPr>
        <w:t>3.</w:t>
      </w:r>
      <w:r>
        <w:rPr>
          <w:lang w:val="ru-RU"/>
        </w:rPr>
        <w:t xml:space="preserve"> </w:t>
      </w:r>
      <w:r w:rsidR="00527711" w:rsidRPr="00560770">
        <w:rPr>
          <w:lang w:val="ru-RU"/>
        </w:rPr>
        <w:t>ВИЗИЈА,</w:t>
      </w:r>
      <w:r w:rsidR="00527711" w:rsidRPr="00560770">
        <w:rPr>
          <w:spacing w:val="-1"/>
          <w:lang w:val="ru-RU"/>
        </w:rPr>
        <w:t xml:space="preserve"> </w:t>
      </w:r>
      <w:r w:rsidR="00527711" w:rsidRPr="00560770">
        <w:rPr>
          <w:lang w:val="ru-RU"/>
        </w:rPr>
        <w:t>МИСИЈА,</w:t>
      </w:r>
      <w:r w:rsidR="00527711" w:rsidRPr="00560770">
        <w:rPr>
          <w:spacing w:val="-1"/>
          <w:lang w:val="ru-RU"/>
        </w:rPr>
        <w:t xml:space="preserve"> </w:t>
      </w:r>
      <w:r w:rsidR="00527711" w:rsidRPr="00560770">
        <w:rPr>
          <w:lang w:val="ru-RU"/>
        </w:rPr>
        <w:t>ЦИЉЕВИ</w:t>
      </w:r>
      <w:r w:rsidR="00527711" w:rsidRPr="00560770">
        <w:rPr>
          <w:spacing w:val="-1"/>
          <w:lang w:val="ru-RU"/>
        </w:rPr>
        <w:t xml:space="preserve"> </w:t>
      </w:r>
      <w:r w:rsidR="00527711" w:rsidRPr="00560770">
        <w:rPr>
          <w:lang w:val="ru-RU"/>
        </w:rPr>
        <w:t>И</w:t>
      </w:r>
      <w:r w:rsidR="00527711" w:rsidRPr="00560770">
        <w:rPr>
          <w:spacing w:val="-1"/>
          <w:lang w:val="ru-RU"/>
        </w:rPr>
        <w:t xml:space="preserve"> </w:t>
      </w:r>
      <w:r w:rsidR="00527711" w:rsidRPr="00560770">
        <w:rPr>
          <w:lang w:val="ru-RU"/>
        </w:rPr>
        <w:t>ЗНАЧАЈ</w:t>
      </w:r>
      <w:r w:rsidR="00527711" w:rsidRPr="00560770">
        <w:rPr>
          <w:spacing w:val="-2"/>
          <w:lang w:val="ru-RU"/>
        </w:rPr>
        <w:t xml:space="preserve"> </w:t>
      </w:r>
      <w:r w:rsidR="00527711" w:rsidRPr="00560770">
        <w:rPr>
          <w:lang w:val="ru-RU"/>
        </w:rPr>
        <w:t>СЛУЖБЕ</w:t>
      </w:r>
      <w:r w:rsidR="00527711" w:rsidRPr="00560770">
        <w:rPr>
          <w:spacing w:val="-3"/>
          <w:lang w:val="ru-RU"/>
        </w:rPr>
        <w:t xml:space="preserve"> </w:t>
      </w:r>
      <w:r w:rsidR="00527711" w:rsidRPr="00560770">
        <w:rPr>
          <w:lang w:val="ru-RU"/>
        </w:rPr>
        <w:t>ЗА</w:t>
      </w:r>
      <w:r w:rsidR="00527711" w:rsidRPr="00560770">
        <w:rPr>
          <w:spacing w:val="-1"/>
          <w:lang w:val="ru-RU"/>
        </w:rPr>
        <w:t xml:space="preserve"> </w:t>
      </w:r>
      <w:r w:rsidR="00527711" w:rsidRPr="00560770">
        <w:rPr>
          <w:lang w:val="ru-RU"/>
        </w:rPr>
        <w:t xml:space="preserve">ПРОСВЕТНУ </w:t>
      </w:r>
      <w:bookmarkEnd w:id="4"/>
      <w:r w:rsidR="00527711" w:rsidRPr="00560770">
        <w:rPr>
          <w:spacing w:val="-2"/>
          <w:lang w:val="ru-RU"/>
        </w:rPr>
        <w:t>ИНСПЕКЦИЈУ</w:t>
      </w:r>
      <w:bookmarkEnd w:id="5"/>
    </w:p>
    <w:p w:rsidR="00794D74" w:rsidRPr="00560770" w:rsidRDefault="00794D74">
      <w:pPr>
        <w:pStyle w:val="BodyText"/>
        <w:spacing w:before="3"/>
        <w:rPr>
          <w:b/>
          <w:sz w:val="27"/>
          <w:lang w:val="ru-RU"/>
        </w:rPr>
      </w:pPr>
    </w:p>
    <w:p w:rsidR="00794D74" w:rsidRPr="00AF1E8F" w:rsidRDefault="00527711">
      <w:pPr>
        <w:pStyle w:val="BodyText"/>
        <w:ind w:left="625"/>
        <w:rPr>
          <w:i/>
          <w:u w:val="single"/>
          <w:lang w:val="ru-RU"/>
        </w:rPr>
      </w:pPr>
      <w:r w:rsidRPr="00AF1E8F">
        <w:rPr>
          <w:spacing w:val="-2"/>
          <w:u w:val="single"/>
          <w:lang w:val="ru-RU"/>
        </w:rPr>
        <w:t>Визија</w:t>
      </w:r>
      <w:r w:rsidRPr="00AF1E8F">
        <w:rPr>
          <w:i/>
          <w:spacing w:val="-2"/>
          <w:u w:val="single"/>
          <w:lang w:val="ru-RU"/>
        </w:rPr>
        <w:t>:</w:t>
      </w:r>
    </w:p>
    <w:p w:rsidR="00794D74" w:rsidRPr="00560770" w:rsidRDefault="00794D74" w:rsidP="00121F06">
      <w:pPr>
        <w:pStyle w:val="BodyText"/>
        <w:spacing w:before="39" w:line="271" w:lineRule="auto"/>
        <w:ind w:right="135"/>
        <w:rPr>
          <w:lang w:val="ru-RU"/>
        </w:rPr>
      </w:pPr>
    </w:p>
    <w:p w:rsidR="00794D74" w:rsidRPr="00121F06" w:rsidRDefault="00121F06" w:rsidP="00121F06">
      <w:pPr>
        <w:tabs>
          <w:tab w:val="left" w:pos="1181"/>
        </w:tabs>
        <w:spacing w:before="5" w:line="271" w:lineRule="auto"/>
        <w:ind w:left="819" w:right="133"/>
        <w:jc w:val="both"/>
        <w:rPr>
          <w:sz w:val="24"/>
          <w:lang w:val="ru-RU"/>
        </w:rPr>
      </w:pPr>
      <w:r>
        <w:rPr>
          <w:sz w:val="24"/>
          <w:lang w:val="ru-RU"/>
        </w:rPr>
        <w:t>-</w:t>
      </w:r>
      <w:r w:rsidR="00527711" w:rsidRPr="00121F06">
        <w:rPr>
          <w:sz w:val="24"/>
          <w:lang w:val="ru-RU"/>
        </w:rPr>
        <w:t>Развити систем просветне инспекције на подручју о</w:t>
      </w:r>
      <w:r w:rsidR="00DD0768">
        <w:rPr>
          <w:sz w:val="24"/>
          <w:lang w:val="ru-RU"/>
        </w:rPr>
        <w:t xml:space="preserve">пштине Алибунар </w:t>
      </w:r>
      <w:r w:rsidR="00527711" w:rsidRPr="00121F06">
        <w:rPr>
          <w:sz w:val="24"/>
          <w:lang w:val="ru-RU"/>
        </w:rPr>
        <w:t>у</w:t>
      </w:r>
      <w:r w:rsidR="005407B5">
        <w:rPr>
          <w:sz w:val="24"/>
          <w:lang w:val="ru-RU"/>
        </w:rPr>
        <w:t xml:space="preserve"> правцу да се постигне позитиван утицај</w:t>
      </w:r>
      <w:r w:rsidR="00527711" w:rsidRPr="00121F06">
        <w:rPr>
          <w:sz w:val="24"/>
          <w:lang w:val="ru-RU"/>
        </w:rPr>
        <w:t xml:space="preserve"> на о</w:t>
      </w:r>
      <w:r w:rsidR="005407B5">
        <w:rPr>
          <w:sz w:val="24"/>
          <w:lang w:val="ru-RU"/>
        </w:rPr>
        <w:t>бразовно-васпитне установе, који</w:t>
      </w:r>
      <w:r w:rsidR="00527711" w:rsidRPr="00121F06">
        <w:rPr>
          <w:sz w:val="24"/>
          <w:lang w:val="ru-RU"/>
        </w:rPr>
        <w:t xml:space="preserve"> се тиче законитости, економичности и ефикасности;</w:t>
      </w:r>
    </w:p>
    <w:p w:rsidR="00794D74" w:rsidRPr="00121F06" w:rsidRDefault="00121F06" w:rsidP="00121F06">
      <w:pPr>
        <w:tabs>
          <w:tab w:val="left" w:pos="1181"/>
        </w:tabs>
        <w:spacing w:before="6" w:line="271" w:lineRule="auto"/>
        <w:ind w:left="819" w:right="141"/>
        <w:jc w:val="both"/>
        <w:rPr>
          <w:sz w:val="24"/>
          <w:lang w:val="ru-RU"/>
        </w:rPr>
      </w:pPr>
      <w:r>
        <w:rPr>
          <w:sz w:val="24"/>
          <w:lang w:val="ru-RU"/>
        </w:rPr>
        <w:t>-</w:t>
      </w:r>
      <w:r w:rsidR="00527711" w:rsidRPr="00121F06">
        <w:rPr>
          <w:sz w:val="24"/>
          <w:lang w:val="ru-RU"/>
        </w:rPr>
        <w:t>Разрадити систем превентивног деловања просветне инспекције који ће код свих релевантних учесника образовно-васпитног рада изградити позитивно уверење да је деловање и рад просветне инспекције позитиван и друштвено користан;</w:t>
      </w:r>
    </w:p>
    <w:p w:rsidR="00794D74" w:rsidRPr="00121F06" w:rsidRDefault="00121F06" w:rsidP="00121F06">
      <w:pPr>
        <w:tabs>
          <w:tab w:val="left" w:pos="1181"/>
        </w:tabs>
        <w:spacing w:before="2" w:line="271" w:lineRule="auto"/>
        <w:ind w:left="720" w:right="146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- </w:t>
      </w:r>
      <w:r w:rsidR="00527711" w:rsidRPr="00121F06">
        <w:rPr>
          <w:sz w:val="24"/>
          <w:lang w:val="ru-RU"/>
        </w:rPr>
        <w:t>Развити персоналну и техничку опремљеност службе на ниво који омогућава инспекцијске надзоре који су неопходни.</w:t>
      </w:r>
    </w:p>
    <w:p w:rsidR="00794D74" w:rsidRPr="00560770" w:rsidRDefault="00794D74">
      <w:pPr>
        <w:pStyle w:val="BodyText"/>
        <w:spacing w:before="5"/>
        <w:rPr>
          <w:sz w:val="28"/>
          <w:lang w:val="ru-RU"/>
        </w:rPr>
      </w:pPr>
    </w:p>
    <w:p w:rsidR="00794D74" w:rsidRDefault="00527711">
      <w:pPr>
        <w:pStyle w:val="BodyText"/>
        <w:ind w:left="505"/>
        <w:rPr>
          <w:spacing w:val="-2"/>
          <w:u w:val="single"/>
          <w:lang w:val="ru-RU"/>
        </w:rPr>
      </w:pPr>
      <w:r w:rsidRPr="00AF1E8F">
        <w:rPr>
          <w:spacing w:val="-2"/>
          <w:u w:val="single"/>
          <w:lang w:val="ru-RU"/>
        </w:rPr>
        <w:t>Мисија:</w:t>
      </w:r>
    </w:p>
    <w:p w:rsidR="00FB752A" w:rsidRPr="00AF1E8F" w:rsidRDefault="00FB752A">
      <w:pPr>
        <w:pStyle w:val="BodyText"/>
        <w:ind w:left="505"/>
        <w:rPr>
          <w:u w:val="single"/>
          <w:lang w:val="ru-RU"/>
        </w:rPr>
      </w:pPr>
    </w:p>
    <w:p w:rsidR="00794D74" w:rsidRPr="00560770" w:rsidRDefault="00527711">
      <w:pPr>
        <w:pStyle w:val="BodyText"/>
        <w:spacing w:before="41" w:line="271" w:lineRule="auto"/>
        <w:ind w:left="445" w:right="138" w:firstLine="283"/>
        <w:jc w:val="both"/>
        <w:rPr>
          <w:lang w:val="ru-RU"/>
        </w:rPr>
      </w:pPr>
      <w:r w:rsidRPr="00560770">
        <w:rPr>
          <w:lang w:val="ru-RU"/>
        </w:rPr>
        <w:t>Просветна инспекција својим радом допринеће повећању нивоа савесног обављања свих послова који се тичу свих релевантних учесника образовно-васпитног</w:t>
      </w:r>
      <w:r w:rsidR="005407B5">
        <w:rPr>
          <w:lang w:val="ru-RU"/>
        </w:rPr>
        <w:t xml:space="preserve"> процеса</w:t>
      </w:r>
      <w:r w:rsidRPr="00560770">
        <w:rPr>
          <w:lang w:val="ru-RU"/>
        </w:rPr>
        <w:t>, а посебно јачању свести и њиховог поступања у складу са Законом и другим подзаконским актима.</w:t>
      </w:r>
    </w:p>
    <w:p w:rsidR="00794D74" w:rsidRPr="00560770" w:rsidRDefault="00121F06" w:rsidP="00121F06">
      <w:pPr>
        <w:pStyle w:val="BodyText"/>
        <w:rPr>
          <w:lang w:val="ru-RU"/>
        </w:rPr>
      </w:pPr>
      <w:r>
        <w:rPr>
          <w:sz w:val="28"/>
          <w:lang w:val="ru-RU"/>
        </w:rPr>
        <w:t xml:space="preserve">      </w:t>
      </w:r>
      <w:r>
        <w:rPr>
          <w:lang w:val="ru-RU"/>
        </w:rPr>
        <w:t>У</w:t>
      </w:r>
      <w:r w:rsidR="005407B5">
        <w:rPr>
          <w:lang w:val="ru-RU"/>
        </w:rPr>
        <w:t xml:space="preserve"> </w:t>
      </w:r>
      <w:r w:rsidR="00527711" w:rsidRPr="00560770">
        <w:rPr>
          <w:lang w:val="ru-RU"/>
        </w:rPr>
        <w:t>том</w:t>
      </w:r>
      <w:r w:rsidR="00527711" w:rsidRPr="00560770">
        <w:rPr>
          <w:spacing w:val="-2"/>
          <w:lang w:val="ru-RU"/>
        </w:rPr>
        <w:t xml:space="preserve"> </w:t>
      </w:r>
      <w:r w:rsidR="00527711" w:rsidRPr="00560770">
        <w:rPr>
          <w:lang w:val="ru-RU"/>
        </w:rPr>
        <w:t>смислу</w:t>
      </w:r>
      <w:r w:rsidR="00527711" w:rsidRPr="00560770">
        <w:rPr>
          <w:spacing w:val="-7"/>
          <w:lang w:val="ru-RU"/>
        </w:rPr>
        <w:t xml:space="preserve"> </w:t>
      </w:r>
      <w:r w:rsidR="00527711" w:rsidRPr="00560770">
        <w:rPr>
          <w:lang w:val="ru-RU"/>
        </w:rPr>
        <w:t>нарочито</w:t>
      </w:r>
      <w:r w:rsidR="00527711" w:rsidRPr="00560770">
        <w:rPr>
          <w:spacing w:val="-1"/>
          <w:lang w:val="ru-RU"/>
        </w:rPr>
        <w:t xml:space="preserve"> </w:t>
      </w:r>
      <w:r w:rsidR="00527711" w:rsidRPr="00560770">
        <w:rPr>
          <w:lang w:val="ru-RU"/>
        </w:rPr>
        <w:t>је</w:t>
      </w:r>
      <w:r w:rsidR="00527711" w:rsidRPr="00560770">
        <w:rPr>
          <w:spacing w:val="-1"/>
          <w:lang w:val="ru-RU"/>
        </w:rPr>
        <w:t xml:space="preserve"> </w:t>
      </w:r>
      <w:r w:rsidR="00527711" w:rsidRPr="00560770">
        <w:rPr>
          <w:lang w:val="ru-RU"/>
        </w:rPr>
        <w:t>значајно</w:t>
      </w:r>
      <w:r w:rsidR="00527711" w:rsidRPr="00560770">
        <w:rPr>
          <w:spacing w:val="-2"/>
          <w:lang w:val="ru-RU"/>
        </w:rPr>
        <w:t xml:space="preserve"> </w:t>
      </w:r>
      <w:r w:rsidR="00527711" w:rsidRPr="00560770">
        <w:rPr>
          <w:lang w:val="ru-RU"/>
        </w:rPr>
        <w:t>превентивно</w:t>
      </w:r>
      <w:r w:rsidR="00527711" w:rsidRPr="00560770">
        <w:rPr>
          <w:spacing w:val="-1"/>
          <w:lang w:val="ru-RU"/>
        </w:rPr>
        <w:t xml:space="preserve"> </w:t>
      </w:r>
      <w:r w:rsidR="00527711" w:rsidRPr="00560770">
        <w:rPr>
          <w:lang w:val="ru-RU"/>
        </w:rPr>
        <w:t>деловање</w:t>
      </w:r>
      <w:r w:rsidR="00527711" w:rsidRPr="00560770">
        <w:rPr>
          <w:spacing w:val="-2"/>
          <w:lang w:val="ru-RU"/>
        </w:rPr>
        <w:t xml:space="preserve"> инспекције.</w:t>
      </w:r>
    </w:p>
    <w:p w:rsidR="00794D74" w:rsidRPr="00560770" w:rsidRDefault="00527711">
      <w:pPr>
        <w:pStyle w:val="BodyText"/>
        <w:spacing w:before="41"/>
        <w:ind w:left="820"/>
        <w:rPr>
          <w:lang w:val="ru-RU"/>
        </w:rPr>
      </w:pPr>
      <w:r w:rsidRPr="00560770">
        <w:rPr>
          <w:lang w:val="ru-RU"/>
        </w:rPr>
        <w:t>Превентивно</w:t>
      </w:r>
      <w:r w:rsidRPr="00560770">
        <w:rPr>
          <w:spacing w:val="-6"/>
          <w:lang w:val="ru-RU"/>
        </w:rPr>
        <w:t xml:space="preserve"> </w:t>
      </w:r>
      <w:r w:rsidRPr="00560770">
        <w:rPr>
          <w:lang w:val="ru-RU"/>
        </w:rPr>
        <w:t>деловање</w:t>
      </w:r>
      <w:r w:rsidRPr="00560770">
        <w:rPr>
          <w:spacing w:val="-6"/>
          <w:lang w:val="ru-RU"/>
        </w:rPr>
        <w:t xml:space="preserve"> </w:t>
      </w:r>
      <w:r w:rsidRPr="00560770">
        <w:rPr>
          <w:lang w:val="ru-RU"/>
        </w:rPr>
        <w:t>инспекције</w:t>
      </w:r>
      <w:r w:rsidRPr="00560770">
        <w:rPr>
          <w:spacing w:val="-6"/>
          <w:lang w:val="ru-RU"/>
        </w:rPr>
        <w:t xml:space="preserve"> </w:t>
      </w:r>
      <w:r w:rsidRPr="00560770">
        <w:rPr>
          <w:lang w:val="ru-RU"/>
        </w:rPr>
        <w:t>остварује</w:t>
      </w:r>
      <w:r w:rsidRPr="00560770">
        <w:rPr>
          <w:spacing w:val="-6"/>
          <w:lang w:val="ru-RU"/>
        </w:rPr>
        <w:t xml:space="preserve"> </w:t>
      </w:r>
      <w:r w:rsidRPr="00560770">
        <w:rPr>
          <w:spacing w:val="-5"/>
          <w:lang w:val="ru-RU"/>
        </w:rPr>
        <w:t>се:</w:t>
      </w:r>
    </w:p>
    <w:p w:rsidR="00794D74" w:rsidRPr="00560770" w:rsidRDefault="00527711">
      <w:pPr>
        <w:pStyle w:val="ListParagraph"/>
        <w:numPr>
          <w:ilvl w:val="0"/>
          <w:numId w:val="7"/>
        </w:numPr>
        <w:tabs>
          <w:tab w:val="left" w:pos="1181"/>
        </w:tabs>
        <w:spacing w:before="40"/>
        <w:rPr>
          <w:sz w:val="24"/>
          <w:lang w:val="ru-RU"/>
        </w:rPr>
      </w:pPr>
      <w:r w:rsidRPr="00560770">
        <w:rPr>
          <w:sz w:val="24"/>
          <w:lang w:val="ru-RU"/>
        </w:rPr>
        <w:t>Објављивањем</w:t>
      </w:r>
      <w:r w:rsidRPr="00560770">
        <w:rPr>
          <w:spacing w:val="-7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програма</w:t>
      </w:r>
      <w:r w:rsidRPr="00560770">
        <w:rPr>
          <w:spacing w:val="-5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и</w:t>
      </w:r>
      <w:r w:rsidRPr="00560770">
        <w:rPr>
          <w:spacing w:val="-4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плана</w:t>
      </w:r>
      <w:r w:rsidRPr="00560770">
        <w:rPr>
          <w:spacing w:val="-5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инспекцијског</w:t>
      </w:r>
      <w:r w:rsidRPr="00560770">
        <w:rPr>
          <w:spacing w:val="-4"/>
          <w:sz w:val="24"/>
          <w:lang w:val="ru-RU"/>
        </w:rPr>
        <w:t xml:space="preserve"> </w:t>
      </w:r>
      <w:r w:rsidRPr="00560770">
        <w:rPr>
          <w:spacing w:val="-2"/>
          <w:sz w:val="24"/>
          <w:lang w:val="ru-RU"/>
        </w:rPr>
        <w:t>надзора</w:t>
      </w:r>
    </w:p>
    <w:p w:rsidR="00794D74" w:rsidRPr="00AF1E8F" w:rsidRDefault="00527711">
      <w:pPr>
        <w:pStyle w:val="ListParagraph"/>
        <w:numPr>
          <w:ilvl w:val="0"/>
          <w:numId w:val="7"/>
        </w:numPr>
        <w:tabs>
          <w:tab w:val="left" w:pos="1181"/>
        </w:tabs>
        <w:spacing w:before="41"/>
        <w:rPr>
          <w:sz w:val="24"/>
          <w:lang w:val="sr-Cyrl-RS"/>
        </w:rPr>
      </w:pPr>
      <w:r w:rsidRPr="00AF1E8F">
        <w:rPr>
          <w:sz w:val="24"/>
          <w:lang w:val="sr-Cyrl-RS"/>
        </w:rPr>
        <w:t>Објављивањем</w:t>
      </w:r>
      <w:r w:rsidRPr="00AF1E8F">
        <w:rPr>
          <w:spacing w:val="-8"/>
          <w:sz w:val="24"/>
          <w:lang w:val="sr-Cyrl-RS"/>
        </w:rPr>
        <w:t xml:space="preserve"> </w:t>
      </w:r>
      <w:r w:rsidRPr="00AF1E8F">
        <w:rPr>
          <w:sz w:val="24"/>
          <w:lang w:val="sr-Cyrl-RS"/>
        </w:rPr>
        <w:t>контролних</w:t>
      </w:r>
      <w:r w:rsidRPr="00AF1E8F">
        <w:rPr>
          <w:spacing w:val="-4"/>
          <w:sz w:val="24"/>
          <w:lang w:val="sr-Cyrl-RS"/>
        </w:rPr>
        <w:t xml:space="preserve"> листа</w:t>
      </w:r>
    </w:p>
    <w:p w:rsidR="00794D74" w:rsidRPr="00AF1E8F" w:rsidRDefault="00527711">
      <w:pPr>
        <w:pStyle w:val="ListParagraph"/>
        <w:numPr>
          <w:ilvl w:val="0"/>
          <w:numId w:val="7"/>
        </w:numPr>
        <w:tabs>
          <w:tab w:val="left" w:pos="1181"/>
        </w:tabs>
        <w:spacing w:before="41"/>
        <w:rPr>
          <w:sz w:val="24"/>
          <w:lang w:val="sr-Cyrl-RS"/>
        </w:rPr>
      </w:pPr>
      <w:r w:rsidRPr="00AF1E8F">
        <w:rPr>
          <w:sz w:val="24"/>
          <w:lang w:val="sr-Cyrl-RS"/>
        </w:rPr>
        <w:t>Пружању</w:t>
      </w:r>
      <w:r w:rsidRPr="00AF1E8F">
        <w:rPr>
          <w:spacing w:val="-9"/>
          <w:sz w:val="24"/>
          <w:lang w:val="sr-Cyrl-RS"/>
        </w:rPr>
        <w:t xml:space="preserve"> </w:t>
      </w:r>
      <w:r w:rsidRPr="00AF1E8F">
        <w:rPr>
          <w:sz w:val="24"/>
          <w:lang w:val="sr-Cyrl-RS"/>
        </w:rPr>
        <w:t>стручне</w:t>
      </w:r>
      <w:r w:rsidRPr="00AF1E8F">
        <w:rPr>
          <w:spacing w:val="-3"/>
          <w:sz w:val="24"/>
          <w:lang w:val="sr-Cyrl-RS"/>
        </w:rPr>
        <w:t xml:space="preserve"> </w:t>
      </w:r>
      <w:r w:rsidRPr="00AF1E8F">
        <w:rPr>
          <w:sz w:val="24"/>
          <w:lang w:val="sr-Cyrl-RS"/>
        </w:rPr>
        <w:t>и</w:t>
      </w:r>
      <w:r w:rsidRPr="00AF1E8F">
        <w:rPr>
          <w:spacing w:val="-2"/>
          <w:sz w:val="24"/>
          <w:lang w:val="sr-Cyrl-RS"/>
        </w:rPr>
        <w:t xml:space="preserve"> </w:t>
      </w:r>
      <w:r w:rsidRPr="00AF1E8F">
        <w:rPr>
          <w:sz w:val="24"/>
          <w:lang w:val="sr-Cyrl-RS"/>
        </w:rPr>
        <w:t>саветодавне</w:t>
      </w:r>
      <w:r w:rsidRPr="00AF1E8F">
        <w:rPr>
          <w:spacing w:val="-2"/>
          <w:sz w:val="24"/>
          <w:lang w:val="sr-Cyrl-RS"/>
        </w:rPr>
        <w:t xml:space="preserve"> подршке</w:t>
      </w:r>
    </w:p>
    <w:p w:rsidR="00794D74" w:rsidRPr="00560770" w:rsidRDefault="00527711">
      <w:pPr>
        <w:pStyle w:val="ListParagraph"/>
        <w:numPr>
          <w:ilvl w:val="0"/>
          <w:numId w:val="7"/>
        </w:numPr>
        <w:tabs>
          <w:tab w:val="left" w:pos="1181"/>
        </w:tabs>
        <w:spacing w:before="38" w:line="271" w:lineRule="auto"/>
        <w:ind w:right="142"/>
        <w:rPr>
          <w:sz w:val="24"/>
          <w:lang w:val="ru-RU"/>
        </w:rPr>
      </w:pPr>
      <w:r w:rsidRPr="00560770">
        <w:rPr>
          <w:sz w:val="24"/>
          <w:lang w:val="ru-RU"/>
        </w:rPr>
        <w:t>Предузимању</w:t>
      </w:r>
      <w:r w:rsidRPr="00560770">
        <w:rPr>
          <w:spacing w:val="4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превентивних</w:t>
      </w:r>
      <w:r w:rsidRPr="00560770">
        <w:rPr>
          <w:spacing w:val="4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инспекцијских</w:t>
      </w:r>
      <w:r w:rsidRPr="00560770">
        <w:rPr>
          <w:spacing w:val="4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надзора</w:t>
      </w:r>
      <w:r w:rsidRPr="00560770">
        <w:rPr>
          <w:spacing w:val="4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када</w:t>
      </w:r>
      <w:r w:rsidRPr="00560770">
        <w:rPr>
          <w:spacing w:val="4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се</w:t>
      </w:r>
      <w:r w:rsidRPr="00560770">
        <w:rPr>
          <w:spacing w:val="4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утврди</w:t>
      </w:r>
      <w:r w:rsidRPr="00560770">
        <w:rPr>
          <w:spacing w:val="4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да</w:t>
      </w:r>
      <w:r w:rsidRPr="00560770">
        <w:rPr>
          <w:spacing w:val="4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постоје</w:t>
      </w:r>
      <w:r w:rsidRPr="00560770">
        <w:rPr>
          <w:spacing w:val="4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рани</w:t>
      </w:r>
      <w:r w:rsidRPr="00560770">
        <w:rPr>
          <w:spacing w:val="4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знаци вероватноће настанка ризика.</w:t>
      </w:r>
    </w:p>
    <w:p w:rsidR="00794D74" w:rsidRPr="00560770" w:rsidRDefault="00794D74">
      <w:pPr>
        <w:pStyle w:val="BodyText"/>
        <w:spacing w:before="1"/>
        <w:rPr>
          <w:sz w:val="29"/>
          <w:lang w:val="ru-RU"/>
        </w:rPr>
      </w:pPr>
    </w:p>
    <w:p w:rsidR="00794D74" w:rsidRPr="00410691" w:rsidRDefault="00527711">
      <w:pPr>
        <w:pStyle w:val="BodyText"/>
        <w:spacing w:line="271" w:lineRule="auto"/>
        <w:ind w:left="445" w:right="139" w:firstLine="360"/>
        <w:jc w:val="both"/>
        <w:rPr>
          <w:lang w:val="ru-RU"/>
        </w:rPr>
      </w:pPr>
      <w:r w:rsidRPr="00560770">
        <w:rPr>
          <w:lang w:val="ru-RU"/>
        </w:rPr>
        <w:t>Усмеравањем инспекцијског надзора на оне субјекте који су високо ризични, утицањем на поштовање прописа, смањују се ризици код спровођења стратешких и оп</w:t>
      </w:r>
      <w:r w:rsidR="00121F06">
        <w:rPr>
          <w:lang w:val="ru-RU"/>
        </w:rPr>
        <w:t>еративних одлука</w:t>
      </w:r>
      <w:r w:rsidRPr="00560770">
        <w:rPr>
          <w:lang w:val="ru-RU"/>
        </w:rPr>
        <w:t>.</w:t>
      </w:r>
    </w:p>
    <w:p w:rsidR="00AF1E8F" w:rsidRPr="00410691" w:rsidRDefault="00AF1E8F">
      <w:pPr>
        <w:pStyle w:val="BodyText"/>
        <w:spacing w:line="271" w:lineRule="auto"/>
        <w:ind w:left="445" w:right="139" w:firstLine="360"/>
        <w:jc w:val="both"/>
        <w:rPr>
          <w:lang w:val="ru-RU"/>
        </w:rPr>
      </w:pPr>
    </w:p>
    <w:p w:rsidR="00794D74" w:rsidRPr="00560770" w:rsidRDefault="00527711">
      <w:pPr>
        <w:pStyle w:val="BodyText"/>
        <w:spacing w:before="71"/>
        <w:ind w:left="445"/>
        <w:rPr>
          <w:lang w:val="ru-RU"/>
        </w:rPr>
      </w:pPr>
      <w:r w:rsidRPr="00560770">
        <w:rPr>
          <w:u w:val="single"/>
          <w:lang w:val="ru-RU"/>
        </w:rPr>
        <w:t>Циљеви</w:t>
      </w:r>
      <w:r w:rsidRPr="00560770">
        <w:rPr>
          <w:spacing w:val="-2"/>
          <w:u w:val="single"/>
          <w:lang w:val="ru-RU"/>
        </w:rPr>
        <w:t xml:space="preserve"> </w:t>
      </w:r>
      <w:r w:rsidRPr="00560770">
        <w:rPr>
          <w:u w:val="single"/>
          <w:lang w:val="ru-RU"/>
        </w:rPr>
        <w:t>и</w:t>
      </w:r>
      <w:r w:rsidRPr="00560770">
        <w:rPr>
          <w:spacing w:val="-1"/>
          <w:u w:val="single"/>
          <w:lang w:val="ru-RU"/>
        </w:rPr>
        <w:t xml:space="preserve"> </w:t>
      </w:r>
      <w:r w:rsidRPr="00560770">
        <w:rPr>
          <w:spacing w:val="-2"/>
          <w:u w:val="single"/>
          <w:lang w:val="ru-RU"/>
        </w:rPr>
        <w:t>значај:</w:t>
      </w:r>
    </w:p>
    <w:p w:rsidR="00794D74" w:rsidRPr="00560770" w:rsidRDefault="00794D74">
      <w:pPr>
        <w:pStyle w:val="BodyText"/>
        <w:spacing w:before="7"/>
        <w:rPr>
          <w:sz w:val="21"/>
          <w:lang w:val="ru-RU"/>
        </w:rPr>
      </w:pPr>
    </w:p>
    <w:p w:rsidR="00794D74" w:rsidRPr="00560770" w:rsidRDefault="005407B5">
      <w:pPr>
        <w:pStyle w:val="BodyText"/>
        <w:spacing w:before="90" w:line="271" w:lineRule="auto"/>
        <w:ind w:left="445" w:right="144" w:firstLine="283"/>
        <w:jc w:val="both"/>
        <w:rPr>
          <w:lang w:val="ru-RU"/>
        </w:rPr>
      </w:pPr>
      <w:r>
        <w:rPr>
          <w:lang w:val="ru-RU"/>
        </w:rPr>
        <w:t>Циљ</w:t>
      </w:r>
      <w:r w:rsidR="00527711" w:rsidRPr="00560770">
        <w:rPr>
          <w:lang w:val="ru-RU"/>
        </w:rPr>
        <w:t xml:space="preserve"> Стратешког плана просветне инспекције је непосредна примена Закона и других прописа тј. планираних мера и активности превентивног деловања инспекције и планираних мера и активности за утврђивање, контролу законског поступа</w:t>
      </w:r>
      <w:r>
        <w:rPr>
          <w:lang w:val="ru-RU"/>
        </w:rPr>
        <w:t>ња свих васпитно-образовних инс</w:t>
      </w:r>
      <w:r w:rsidR="00527711" w:rsidRPr="00560770">
        <w:rPr>
          <w:lang w:val="ru-RU"/>
        </w:rPr>
        <w:t>титуција.</w:t>
      </w:r>
    </w:p>
    <w:p w:rsidR="00794D74" w:rsidRPr="00560770" w:rsidRDefault="00527711">
      <w:pPr>
        <w:pStyle w:val="BodyText"/>
        <w:spacing w:before="5" w:line="268" w:lineRule="auto"/>
        <w:ind w:left="445" w:right="147" w:firstLine="283"/>
        <w:jc w:val="both"/>
        <w:rPr>
          <w:lang w:val="ru-RU"/>
        </w:rPr>
      </w:pPr>
      <w:r w:rsidRPr="00560770">
        <w:rPr>
          <w:lang w:val="ru-RU"/>
        </w:rPr>
        <w:t>Стручна, опремљена и ефикасна просветна инспекција гаранција је да ће се злоупотребе открити и процесуирати, што је значајан елемент дисциплиновања свих.</w:t>
      </w:r>
    </w:p>
    <w:p w:rsidR="00794D74" w:rsidRDefault="00794D74">
      <w:pPr>
        <w:pStyle w:val="BodyText"/>
        <w:rPr>
          <w:sz w:val="26"/>
          <w:lang w:val="ru-RU"/>
        </w:rPr>
      </w:pPr>
    </w:p>
    <w:p w:rsidR="00936D17" w:rsidRPr="00560770" w:rsidRDefault="00936D17">
      <w:pPr>
        <w:pStyle w:val="BodyText"/>
        <w:rPr>
          <w:sz w:val="26"/>
          <w:lang w:val="ru-RU"/>
        </w:rPr>
      </w:pPr>
    </w:p>
    <w:p w:rsidR="00794D74" w:rsidRPr="00560770" w:rsidRDefault="00794D74">
      <w:pPr>
        <w:pStyle w:val="BodyText"/>
        <w:rPr>
          <w:sz w:val="30"/>
          <w:lang w:val="ru-RU"/>
        </w:rPr>
      </w:pPr>
    </w:p>
    <w:p w:rsidR="00794D74" w:rsidRPr="00410691" w:rsidRDefault="00AF1E8F" w:rsidP="00AF1E8F">
      <w:pPr>
        <w:pStyle w:val="Heading1"/>
        <w:tabs>
          <w:tab w:val="left" w:pos="1407"/>
        </w:tabs>
        <w:spacing w:before="1"/>
        <w:rPr>
          <w:lang w:val="ru-RU"/>
        </w:rPr>
      </w:pPr>
      <w:bookmarkStart w:id="6" w:name="_TOC_250007"/>
      <w:bookmarkStart w:id="7" w:name="_Toc130462049"/>
      <w:r w:rsidRPr="00410691">
        <w:rPr>
          <w:lang w:val="ru-RU"/>
        </w:rPr>
        <w:t xml:space="preserve">4. </w:t>
      </w:r>
      <w:r w:rsidR="00527711" w:rsidRPr="00410691">
        <w:rPr>
          <w:lang w:val="ru-RU"/>
        </w:rPr>
        <w:t>НАЧИН</w:t>
      </w:r>
      <w:r w:rsidR="00527711" w:rsidRPr="00410691">
        <w:rPr>
          <w:spacing w:val="-5"/>
          <w:lang w:val="ru-RU"/>
        </w:rPr>
        <w:t xml:space="preserve"> </w:t>
      </w:r>
      <w:r w:rsidR="00527711" w:rsidRPr="00410691">
        <w:rPr>
          <w:lang w:val="ru-RU"/>
        </w:rPr>
        <w:t>ОСТВАРИВАЊА</w:t>
      </w:r>
      <w:r w:rsidR="00527711" w:rsidRPr="00410691">
        <w:rPr>
          <w:spacing w:val="-3"/>
          <w:lang w:val="ru-RU"/>
        </w:rPr>
        <w:t xml:space="preserve"> </w:t>
      </w:r>
      <w:r w:rsidR="00527711" w:rsidRPr="00410691">
        <w:rPr>
          <w:lang w:val="ru-RU"/>
        </w:rPr>
        <w:t>ЦИЉЕВА</w:t>
      </w:r>
      <w:r w:rsidR="00527711" w:rsidRPr="00410691">
        <w:rPr>
          <w:spacing w:val="-3"/>
          <w:lang w:val="ru-RU"/>
        </w:rPr>
        <w:t xml:space="preserve"> </w:t>
      </w:r>
      <w:r w:rsidR="00527711" w:rsidRPr="00410691">
        <w:rPr>
          <w:lang w:val="ru-RU"/>
        </w:rPr>
        <w:t>ПРОСВЕТНЕ</w:t>
      </w:r>
      <w:r w:rsidR="00527711" w:rsidRPr="00410691">
        <w:rPr>
          <w:spacing w:val="-1"/>
          <w:lang w:val="ru-RU"/>
        </w:rPr>
        <w:t xml:space="preserve"> </w:t>
      </w:r>
      <w:bookmarkEnd w:id="6"/>
      <w:r w:rsidR="00527711" w:rsidRPr="00410691">
        <w:rPr>
          <w:spacing w:val="-2"/>
          <w:lang w:val="ru-RU"/>
        </w:rPr>
        <w:t>ИНСПЕКЦИЈЕ</w:t>
      </w:r>
      <w:bookmarkEnd w:id="7"/>
    </w:p>
    <w:p w:rsidR="00794D74" w:rsidRPr="00410691" w:rsidRDefault="00794D74">
      <w:pPr>
        <w:pStyle w:val="BodyText"/>
        <w:spacing w:before="1"/>
        <w:rPr>
          <w:b/>
          <w:sz w:val="27"/>
          <w:lang w:val="ru-RU"/>
        </w:rPr>
      </w:pPr>
    </w:p>
    <w:p w:rsidR="00794D74" w:rsidRPr="00560770" w:rsidRDefault="00121F06">
      <w:pPr>
        <w:pStyle w:val="BodyText"/>
        <w:spacing w:line="271" w:lineRule="auto"/>
        <w:ind w:left="445" w:right="135" w:firstLine="283"/>
        <w:jc w:val="both"/>
        <w:rPr>
          <w:lang w:val="ru-RU"/>
        </w:rPr>
      </w:pPr>
      <w:r>
        <w:rPr>
          <w:lang w:val="ru-RU"/>
        </w:rPr>
        <w:t xml:space="preserve"> У</w:t>
      </w:r>
      <w:r w:rsidR="00527711" w:rsidRPr="00560770">
        <w:rPr>
          <w:lang w:val="ru-RU"/>
        </w:rPr>
        <w:t xml:space="preserve"> изради обавезних планских докумената која су дефинисана чланом 10. Закона о инспекцијском надзору ("Сл. гласник РС", бр. 36/2015, 44/2018 - др. закон и 95/2018) </w:t>
      </w:r>
      <w:r>
        <w:rPr>
          <w:lang w:val="ru-RU"/>
        </w:rPr>
        <w:t xml:space="preserve">просветна инспекција </w:t>
      </w:r>
      <w:r w:rsidR="00527711" w:rsidRPr="00560770">
        <w:rPr>
          <w:lang w:val="ru-RU"/>
        </w:rPr>
        <w:lastRenderedPageBreak/>
        <w:t xml:space="preserve">дефинише за свој циљ да перманентно буде присутна и да постигне свеобухватан инспекцијски надзор на територији </w:t>
      </w:r>
      <w:r>
        <w:rPr>
          <w:lang w:val="ru-RU"/>
        </w:rPr>
        <w:t>општине Алибунар</w:t>
      </w:r>
      <w:r w:rsidR="00527711" w:rsidRPr="00560770">
        <w:rPr>
          <w:lang w:val="ru-RU"/>
        </w:rPr>
        <w:t>.</w:t>
      </w:r>
    </w:p>
    <w:p w:rsidR="00794D74" w:rsidRPr="00560770" w:rsidRDefault="00527711">
      <w:pPr>
        <w:pStyle w:val="BodyText"/>
        <w:spacing w:before="6" w:line="268" w:lineRule="auto"/>
        <w:ind w:left="445" w:right="142" w:firstLine="283"/>
        <w:jc w:val="both"/>
        <w:rPr>
          <w:lang w:val="ru-RU"/>
        </w:rPr>
      </w:pPr>
      <w:r w:rsidRPr="00560770">
        <w:rPr>
          <w:lang w:val="ru-RU"/>
        </w:rPr>
        <w:t>Стратешки план инспекције основа је за израду Годишњег плана, којим се детаљно утврђују приоритети надзора на годишњем нивоу.</w:t>
      </w:r>
    </w:p>
    <w:p w:rsidR="00794D74" w:rsidRPr="00560770" w:rsidRDefault="00527711">
      <w:pPr>
        <w:pStyle w:val="BodyText"/>
        <w:spacing w:before="8" w:line="271" w:lineRule="auto"/>
        <w:ind w:left="445" w:right="139" w:firstLine="283"/>
        <w:jc w:val="both"/>
        <w:rPr>
          <w:lang w:val="ru-RU"/>
        </w:rPr>
      </w:pPr>
      <w:r w:rsidRPr="00560770">
        <w:rPr>
          <w:lang w:val="ru-RU"/>
        </w:rPr>
        <w:t>Просветна инспекција има за циљ да контролом образовно-васпитних установа, кроз утврђене неправилности, налагањем корективних мера, повећа свест о одговорности, те на тај начин омогући или смањи могућност настанка штетних последица.</w:t>
      </w:r>
    </w:p>
    <w:p w:rsidR="00794D74" w:rsidRPr="00560770" w:rsidRDefault="00527711">
      <w:pPr>
        <w:pStyle w:val="BodyText"/>
        <w:spacing w:before="6" w:line="271" w:lineRule="auto"/>
        <w:ind w:left="445" w:right="137" w:firstLine="283"/>
        <w:jc w:val="both"/>
        <w:rPr>
          <w:lang w:val="ru-RU"/>
        </w:rPr>
      </w:pPr>
      <w:r w:rsidRPr="00560770">
        <w:rPr>
          <w:lang w:val="ru-RU"/>
        </w:rPr>
        <w:t>Због тога је најважније усмерити инспекцијске надзоре ка субјектима који су најризичнији и који могу узроковати највеће штетне последице. Записници о инспекцијском надзору треба да пруже реалну слику о пословању контролисаних субјеката.</w:t>
      </w:r>
    </w:p>
    <w:p w:rsidR="00794D74" w:rsidRPr="00560770" w:rsidRDefault="00794D74">
      <w:pPr>
        <w:pStyle w:val="BodyText"/>
        <w:spacing w:before="10"/>
        <w:rPr>
          <w:sz w:val="28"/>
          <w:lang w:val="ru-RU"/>
        </w:rPr>
      </w:pPr>
    </w:p>
    <w:p w:rsidR="00794D74" w:rsidRPr="00560770" w:rsidRDefault="00527711">
      <w:pPr>
        <w:pStyle w:val="BodyText"/>
        <w:ind w:left="460"/>
        <w:rPr>
          <w:lang w:val="ru-RU"/>
        </w:rPr>
      </w:pPr>
      <w:r w:rsidRPr="00560770">
        <w:rPr>
          <w:lang w:val="ru-RU"/>
        </w:rPr>
        <w:t>Како</w:t>
      </w:r>
      <w:r w:rsidRPr="00560770">
        <w:rPr>
          <w:spacing w:val="-5"/>
          <w:lang w:val="ru-RU"/>
        </w:rPr>
        <w:t xml:space="preserve"> </w:t>
      </w:r>
      <w:r w:rsidRPr="00560770">
        <w:rPr>
          <w:lang w:val="ru-RU"/>
        </w:rPr>
        <w:t>би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постигла</w:t>
      </w:r>
      <w:r w:rsidRPr="00560770">
        <w:rPr>
          <w:spacing w:val="-3"/>
          <w:lang w:val="ru-RU"/>
        </w:rPr>
        <w:t xml:space="preserve"> </w:t>
      </w:r>
      <w:r w:rsidRPr="00560770">
        <w:rPr>
          <w:lang w:val="ru-RU"/>
        </w:rPr>
        <w:t>циљ,</w:t>
      </w:r>
      <w:r w:rsidRPr="00560770">
        <w:rPr>
          <w:spacing w:val="-5"/>
          <w:lang w:val="ru-RU"/>
        </w:rPr>
        <w:t xml:space="preserve"> </w:t>
      </w:r>
      <w:r w:rsidRPr="00560770">
        <w:rPr>
          <w:lang w:val="ru-RU"/>
        </w:rPr>
        <w:t>инспекција</w:t>
      </w:r>
      <w:r w:rsidRPr="00560770">
        <w:rPr>
          <w:spacing w:val="-2"/>
          <w:lang w:val="ru-RU"/>
        </w:rPr>
        <w:t xml:space="preserve"> </w:t>
      </w:r>
      <w:r w:rsidRPr="00560770">
        <w:rPr>
          <w:lang w:val="ru-RU"/>
        </w:rPr>
        <w:t>континуирано</w:t>
      </w:r>
      <w:r w:rsidRPr="00560770">
        <w:rPr>
          <w:spacing w:val="-3"/>
          <w:lang w:val="ru-RU"/>
        </w:rPr>
        <w:t xml:space="preserve"> </w:t>
      </w:r>
      <w:r w:rsidRPr="00560770">
        <w:rPr>
          <w:lang w:val="ru-RU"/>
        </w:rPr>
        <w:t>треба</w:t>
      </w:r>
      <w:r w:rsidRPr="00560770">
        <w:rPr>
          <w:spacing w:val="-3"/>
          <w:lang w:val="ru-RU"/>
        </w:rPr>
        <w:t xml:space="preserve"> </w:t>
      </w:r>
      <w:r w:rsidRPr="00560770">
        <w:rPr>
          <w:lang w:val="ru-RU"/>
        </w:rPr>
        <w:t>да</w:t>
      </w:r>
      <w:r w:rsidRPr="00560770">
        <w:rPr>
          <w:spacing w:val="-3"/>
          <w:lang w:val="ru-RU"/>
        </w:rPr>
        <w:t xml:space="preserve"> </w:t>
      </w:r>
      <w:r w:rsidRPr="00560770">
        <w:rPr>
          <w:lang w:val="ru-RU"/>
        </w:rPr>
        <w:t>ради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на</w:t>
      </w:r>
      <w:r w:rsidRPr="00560770">
        <w:rPr>
          <w:spacing w:val="-3"/>
          <w:lang w:val="ru-RU"/>
        </w:rPr>
        <w:t xml:space="preserve"> </w:t>
      </w:r>
      <w:r w:rsidRPr="00560770">
        <w:rPr>
          <w:spacing w:val="-2"/>
          <w:lang w:val="ru-RU"/>
        </w:rPr>
        <w:t>задацима:</w:t>
      </w:r>
    </w:p>
    <w:p w:rsidR="00794D74" w:rsidRPr="00560770" w:rsidRDefault="00527711">
      <w:pPr>
        <w:pStyle w:val="ListParagraph"/>
        <w:numPr>
          <w:ilvl w:val="0"/>
          <w:numId w:val="6"/>
        </w:numPr>
        <w:tabs>
          <w:tab w:val="left" w:pos="1541"/>
        </w:tabs>
        <w:spacing w:before="41"/>
        <w:ind w:hanging="361"/>
        <w:rPr>
          <w:sz w:val="24"/>
          <w:lang w:val="ru-RU"/>
        </w:rPr>
      </w:pPr>
      <w:r w:rsidRPr="00560770">
        <w:rPr>
          <w:sz w:val="24"/>
          <w:lang w:val="ru-RU"/>
        </w:rPr>
        <w:t>Процене</w:t>
      </w:r>
      <w:r w:rsidRPr="00560770">
        <w:rPr>
          <w:spacing w:val="-5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ризика</w:t>
      </w:r>
      <w:r w:rsidRPr="00560770">
        <w:rPr>
          <w:spacing w:val="-1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у</w:t>
      </w:r>
      <w:r w:rsidRPr="00560770">
        <w:rPr>
          <w:spacing w:val="-7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свим</w:t>
      </w:r>
      <w:r w:rsidRPr="00560770">
        <w:rPr>
          <w:spacing w:val="-1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областима</w:t>
      </w:r>
      <w:r w:rsidRPr="00560770">
        <w:rPr>
          <w:spacing w:val="-3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рада</w:t>
      </w:r>
      <w:r w:rsidRPr="00560770">
        <w:rPr>
          <w:spacing w:val="-3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просветне</w:t>
      </w:r>
      <w:r w:rsidRPr="00560770">
        <w:rPr>
          <w:spacing w:val="-2"/>
          <w:sz w:val="24"/>
          <w:lang w:val="ru-RU"/>
        </w:rPr>
        <w:t xml:space="preserve"> инспекције,</w:t>
      </w:r>
    </w:p>
    <w:p w:rsidR="00794D74" w:rsidRPr="00AF1E8F" w:rsidRDefault="00527711">
      <w:pPr>
        <w:pStyle w:val="ListParagraph"/>
        <w:numPr>
          <w:ilvl w:val="0"/>
          <w:numId w:val="6"/>
        </w:numPr>
        <w:tabs>
          <w:tab w:val="left" w:pos="1541"/>
        </w:tabs>
        <w:spacing w:before="40"/>
        <w:ind w:hanging="361"/>
        <w:rPr>
          <w:sz w:val="24"/>
          <w:lang w:val="sr-Cyrl-RS"/>
        </w:rPr>
      </w:pPr>
      <w:r w:rsidRPr="00AF1E8F">
        <w:rPr>
          <w:sz w:val="24"/>
          <w:lang w:val="sr-Cyrl-RS"/>
        </w:rPr>
        <w:t>Утврђивање</w:t>
      </w:r>
      <w:r w:rsidRPr="00AF1E8F">
        <w:rPr>
          <w:spacing w:val="-5"/>
          <w:sz w:val="24"/>
          <w:lang w:val="sr-Cyrl-RS"/>
        </w:rPr>
        <w:t xml:space="preserve"> </w:t>
      </w:r>
      <w:r w:rsidRPr="00AF1E8F">
        <w:rPr>
          <w:sz w:val="24"/>
          <w:lang w:val="sr-Cyrl-RS"/>
        </w:rPr>
        <w:t>обележја</w:t>
      </w:r>
      <w:r w:rsidRPr="00AF1E8F">
        <w:rPr>
          <w:spacing w:val="-3"/>
          <w:sz w:val="24"/>
          <w:lang w:val="sr-Cyrl-RS"/>
        </w:rPr>
        <w:t xml:space="preserve"> </w:t>
      </w:r>
      <w:r w:rsidRPr="00AF1E8F">
        <w:rPr>
          <w:sz w:val="24"/>
          <w:lang w:val="sr-Cyrl-RS"/>
        </w:rPr>
        <w:t>контролног</w:t>
      </w:r>
      <w:r w:rsidRPr="00AF1E8F">
        <w:rPr>
          <w:spacing w:val="-2"/>
          <w:sz w:val="24"/>
          <w:lang w:val="sr-Cyrl-RS"/>
        </w:rPr>
        <w:t xml:space="preserve"> окружења,</w:t>
      </w:r>
    </w:p>
    <w:p w:rsidR="00794D74" w:rsidRPr="00560770" w:rsidRDefault="00527711">
      <w:pPr>
        <w:pStyle w:val="ListParagraph"/>
        <w:numPr>
          <w:ilvl w:val="0"/>
          <w:numId w:val="6"/>
        </w:numPr>
        <w:tabs>
          <w:tab w:val="left" w:pos="1541"/>
        </w:tabs>
        <w:spacing w:before="41"/>
        <w:ind w:hanging="361"/>
        <w:rPr>
          <w:sz w:val="24"/>
          <w:lang w:val="ru-RU"/>
        </w:rPr>
      </w:pPr>
      <w:r w:rsidRPr="00560770">
        <w:rPr>
          <w:sz w:val="24"/>
          <w:lang w:val="ru-RU"/>
        </w:rPr>
        <w:t>Идентификовање</w:t>
      </w:r>
      <w:r w:rsidRPr="00560770">
        <w:rPr>
          <w:spacing w:val="-7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области</w:t>
      </w:r>
      <w:r w:rsidRPr="00560770">
        <w:rPr>
          <w:spacing w:val="-2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које</w:t>
      </w:r>
      <w:r w:rsidRPr="00560770">
        <w:rPr>
          <w:spacing w:val="-3"/>
          <w:sz w:val="24"/>
          <w:lang w:val="ru-RU"/>
        </w:rPr>
        <w:t xml:space="preserve"> </w:t>
      </w:r>
      <w:r w:rsidR="005407B5">
        <w:rPr>
          <w:sz w:val="24"/>
          <w:lang w:val="ru-RU"/>
        </w:rPr>
        <w:t>треба да</w:t>
      </w:r>
      <w:r w:rsidRPr="00560770">
        <w:rPr>
          <w:spacing w:val="-10"/>
          <w:sz w:val="24"/>
          <w:lang w:val="ru-RU"/>
        </w:rPr>
        <w:t xml:space="preserve"> </w:t>
      </w:r>
      <w:r w:rsidR="005407B5">
        <w:rPr>
          <w:sz w:val="24"/>
          <w:lang w:val="ru-RU"/>
        </w:rPr>
        <w:t>биду</w:t>
      </w:r>
      <w:r w:rsidRPr="00560770">
        <w:rPr>
          <w:spacing w:val="-3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предмет</w:t>
      </w:r>
      <w:r w:rsidRPr="00560770">
        <w:rPr>
          <w:spacing w:val="-2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инспекцијског</w:t>
      </w:r>
      <w:r w:rsidRPr="00560770">
        <w:rPr>
          <w:spacing w:val="-2"/>
          <w:sz w:val="24"/>
          <w:lang w:val="ru-RU"/>
        </w:rPr>
        <w:t xml:space="preserve"> надзора,</w:t>
      </w:r>
    </w:p>
    <w:p w:rsidR="00794D74" w:rsidRPr="00560770" w:rsidRDefault="00527711">
      <w:pPr>
        <w:pStyle w:val="ListParagraph"/>
        <w:numPr>
          <w:ilvl w:val="0"/>
          <w:numId w:val="6"/>
        </w:numPr>
        <w:tabs>
          <w:tab w:val="left" w:pos="1541"/>
        </w:tabs>
        <w:spacing w:before="41"/>
        <w:ind w:hanging="361"/>
        <w:rPr>
          <w:sz w:val="24"/>
          <w:lang w:val="ru-RU"/>
        </w:rPr>
      </w:pPr>
      <w:r w:rsidRPr="00560770">
        <w:rPr>
          <w:sz w:val="24"/>
          <w:lang w:val="ru-RU"/>
        </w:rPr>
        <w:t>Процене</w:t>
      </w:r>
      <w:r w:rsidRPr="00560770">
        <w:rPr>
          <w:spacing w:val="-4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потребног</w:t>
      </w:r>
      <w:r w:rsidRPr="00560770">
        <w:rPr>
          <w:spacing w:val="-3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броја</w:t>
      </w:r>
      <w:r w:rsidRPr="00560770">
        <w:rPr>
          <w:spacing w:val="-3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и</w:t>
      </w:r>
      <w:r w:rsidRPr="00560770">
        <w:rPr>
          <w:spacing w:val="-1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учесталости</w:t>
      </w:r>
      <w:r w:rsidRPr="00560770">
        <w:rPr>
          <w:spacing w:val="-3"/>
          <w:sz w:val="24"/>
          <w:lang w:val="ru-RU"/>
        </w:rPr>
        <w:t xml:space="preserve"> </w:t>
      </w:r>
      <w:r w:rsidRPr="00560770">
        <w:rPr>
          <w:spacing w:val="-2"/>
          <w:sz w:val="24"/>
          <w:lang w:val="ru-RU"/>
        </w:rPr>
        <w:t>надзора,</w:t>
      </w:r>
    </w:p>
    <w:p w:rsidR="00794D74" w:rsidRPr="00560770" w:rsidRDefault="00527711">
      <w:pPr>
        <w:pStyle w:val="ListParagraph"/>
        <w:numPr>
          <w:ilvl w:val="0"/>
          <w:numId w:val="6"/>
        </w:numPr>
        <w:tabs>
          <w:tab w:val="left" w:pos="1541"/>
        </w:tabs>
        <w:spacing w:before="41" w:line="271" w:lineRule="auto"/>
        <w:ind w:right="139"/>
        <w:rPr>
          <w:sz w:val="24"/>
          <w:lang w:val="ru-RU"/>
        </w:rPr>
      </w:pPr>
      <w:r w:rsidRPr="00560770">
        <w:rPr>
          <w:sz w:val="24"/>
          <w:lang w:val="ru-RU"/>
        </w:rPr>
        <w:t>Континуираног</w:t>
      </w:r>
      <w:r w:rsidRPr="00560770">
        <w:rPr>
          <w:spacing w:val="39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рада</w:t>
      </w:r>
      <w:r w:rsidRPr="00560770">
        <w:rPr>
          <w:spacing w:val="39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на</w:t>
      </w:r>
      <w:r w:rsidRPr="00560770">
        <w:rPr>
          <w:spacing w:val="4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усавршавању</w:t>
      </w:r>
      <w:r w:rsidRPr="00560770">
        <w:rPr>
          <w:spacing w:val="39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и</w:t>
      </w:r>
      <w:r w:rsidRPr="00560770">
        <w:rPr>
          <w:spacing w:val="4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проширивању</w:t>
      </w:r>
      <w:r w:rsidRPr="00560770">
        <w:rPr>
          <w:spacing w:val="32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знања</w:t>
      </w:r>
      <w:r w:rsidRPr="00560770">
        <w:rPr>
          <w:spacing w:val="39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и</w:t>
      </w:r>
      <w:r w:rsidRPr="00560770">
        <w:rPr>
          <w:spacing w:val="4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способности</w:t>
      </w:r>
      <w:r w:rsidRPr="00560770">
        <w:rPr>
          <w:spacing w:val="38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инспектора, као и на побољшању техничке опремљености.</w:t>
      </w:r>
    </w:p>
    <w:p w:rsidR="00794D74" w:rsidRPr="00560770" w:rsidRDefault="00794D74">
      <w:pPr>
        <w:pStyle w:val="BodyText"/>
        <w:spacing w:before="4"/>
        <w:rPr>
          <w:sz w:val="26"/>
          <w:lang w:val="ru-RU"/>
        </w:rPr>
      </w:pPr>
    </w:p>
    <w:p w:rsidR="00794D74" w:rsidRPr="00560770" w:rsidRDefault="00527711">
      <w:pPr>
        <w:pStyle w:val="BodyText"/>
        <w:spacing w:line="271" w:lineRule="auto"/>
        <w:ind w:left="445" w:right="137" w:firstLine="283"/>
        <w:jc w:val="both"/>
        <w:rPr>
          <w:lang w:val="ru-RU"/>
        </w:rPr>
      </w:pPr>
      <w:r w:rsidRPr="00560770">
        <w:rPr>
          <w:lang w:val="ru-RU"/>
        </w:rPr>
        <w:t>Ризик представља вероватноћу настанка догађаја чија би се последица могла негативно одразити на постизање циљева друштва. Ризик се исказује и мери у категоријама последице као: незнатан, низак, средњи, висок и критичан.</w:t>
      </w:r>
    </w:p>
    <w:p w:rsidR="00794D74" w:rsidRPr="00560770" w:rsidRDefault="00527711">
      <w:pPr>
        <w:pStyle w:val="BodyText"/>
        <w:spacing w:before="3" w:line="271" w:lineRule="auto"/>
        <w:ind w:left="445" w:right="147" w:firstLine="283"/>
        <w:jc w:val="both"/>
        <w:rPr>
          <w:lang w:val="ru-RU"/>
        </w:rPr>
      </w:pPr>
      <w:r w:rsidRPr="00560770">
        <w:rPr>
          <w:lang w:val="ru-RU"/>
        </w:rPr>
        <w:t>Проценом висине ризика омогућава се процена ризика приоритета надзора и избор субјекта код којих ће се вршити инспекцијска контрола.</w:t>
      </w:r>
    </w:p>
    <w:p w:rsidR="00794D74" w:rsidRPr="00560770" w:rsidRDefault="00527711">
      <w:pPr>
        <w:pStyle w:val="BodyText"/>
        <w:spacing w:before="5" w:line="271" w:lineRule="auto"/>
        <w:ind w:left="445" w:right="137" w:firstLine="283"/>
        <w:jc w:val="both"/>
        <w:rPr>
          <w:lang w:val="ru-RU"/>
        </w:rPr>
      </w:pPr>
      <w:r w:rsidRPr="00560770">
        <w:rPr>
          <w:lang w:val="ru-RU"/>
        </w:rPr>
        <w:t>Праћењем и анализом стања у</w:t>
      </w:r>
      <w:r w:rsidRPr="00560770">
        <w:rPr>
          <w:spacing w:val="-3"/>
          <w:lang w:val="ru-RU"/>
        </w:rPr>
        <w:t xml:space="preserve"> </w:t>
      </w:r>
      <w:r w:rsidRPr="00560770">
        <w:rPr>
          <w:lang w:val="ru-RU"/>
        </w:rPr>
        <w:t>области извршених контрола, коришћењем информационог система и аналитичким радом, прикупљају</w:t>
      </w:r>
      <w:r w:rsidRPr="00560770">
        <w:rPr>
          <w:spacing w:val="-2"/>
          <w:lang w:val="ru-RU"/>
        </w:rPr>
        <w:t xml:space="preserve"> </w:t>
      </w:r>
      <w:r w:rsidRPr="00560770">
        <w:rPr>
          <w:lang w:val="ru-RU"/>
        </w:rPr>
        <w:t>се поуздане и уверљиве информације о контролисаним субјектима и на основу прописаних критеријума утврђује степен ризика, планира, покреће и спроводи инспекцијски надзор. На овај начин се стварају услови да се контроле просветне инспекције планирају и усмеравају на контролу оних субјеката и области где су најпотребније и где могу да се остваре најбољи резултати, и да се највише утиче на смањење ризика. Процена ризика за сваки субјект врши се кроз праћење и анализу стања пословања и поступања контролисаног субјекта, а према одговарајућим критеријумима.</w:t>
      </w:r>
    </w:p>
    <w:p w:rsidR="00794D74" w:rsidRPr="00560770" w:rsidRDefault="00527711" w:rsidP="00AF1E8F">
      <w:pPr>
        <w:pStyle w:val="BodyText"/>
        <w:spacing w:before="4" w:line="271" w:lineRule="auto"/>
        <w:ind w:left="445" w:right="135" w:firstLine="283"/>
        <w:jc w:val="both"/>
        <w:rPr>
          <w:lang w:val="ru-RU"/>
        </w:rPr>
      </w:pPr>
      <w:r w:rsidRPr="00560770">
        <w:rPr>
          <w:lang w:val="ru-RU"/>
        </w:rPr>
        <w:t>Тежина штетних последица процењивана је полазећи од врсте делатности или активности надзираног субјекта,</w:t>
      </w:r>
      <w:r w:rsidRPr="00560770">
        <w:rPr>
          <w:spacing w:val="16"/>
          <w:lang w:val="ru-RU"/>
        </w:rPr>
        <w:t xml:space="preserve"> </w:t>
      </w:r>
      <w:r w:rsidRPr="00560770">
        <w:rPr>
          <w:lang w:val="ru-RU"/>
        </w:rPr>
        <w:t>односно</w:t>
      </w:r>
      <w:r w:rsidRPr="00560770">
        <w:rPr>
          <w:spacing w:val="16"/>
          <w:lang w:val="ru-RU"/>
        </w:rPr>
        <w:t xml:space="preserve"> </w:t>
      </w:r>
      <w:r w:rsidRPr="00560770">
        <w:rPr>
          <w:lang w:val="ru-RU"/>
        </w:rPr>
        <w:t>овлашћења која</w:t>
      </w:r>
      <w:r w:rsidRPr="00560770">
        <w:rPr>
          <w:spacing w:val="16"/>
          <w:lang w:val="ru-RU"/>
        </w:rPr>
        <w:t xml:space="preserve"> </w:t>
      </w:r>
      <w:r w:rsidRPr="00560770">
        <w:rPr>
          <w:lang w:val="ru-RU"/>
        </w:rPr>
        <w:t>надзирани</w:t>
      </w:r>
      <w:r w:rsidRPr="00560770">
        <w:rPr>
          <w:spacing w:val="17"/>
          <w:lang w:val="ru-RU"/>
        </w:rPr>
        <w:t xml:space="preserve"> </w:t>
      </w:r>
      <w:r w:rsidRPr="00560770">
        <w:rPr>
          <w:lang w:val="ru-RU"/>
        </w:rPr>
        <w:t>субјект</w:t>
      </w:r>
      <w:r w:rsidRPr="00560770">
        <w:rPr>
          <w:spacing w:val="17"/>
          <w:lang w:val="ru-RU"/>
        </w:rPr>
        <w:t xml:space="preserve"> </w:t>
      </w:r>
      <w:r w:rsidRPr="00560770">
        <w:rPr>
          <w:lang w:val="ru-RU"/>
        </w:rPr>
        <w:t>врши</w:t>
      </w:r>
      <w:r w:rsidRPr="00560770">
        <w:rPr>
          <w:spacing w:val="18"/>
          <w:lang w:val="ru-RU"/>
        </w:rPr>
        <w:t xml:space="preserve"> </w:t>
      </w:r>
      <w:r w:rsidRPr="00560770">
        <w:rPr>
          <w:lang w:val="ru-RU"/>
        </w:rPr>
        <w:t>у</w:t>
      </w:r>
      <w:r w:rsidRPr="00560770">
        <w:rPr>
          <w:spacing w:val="18"/>
          <w:lang w:val="ru-RU"/>
        </w:rPr>
        <w:t xml:space="preserve"> </w:t>
      </w:r>
      <w:r w:rsidRPr="00560770">
        <w:rPr>
          <w:lang w:val="ru-RU"/>
        </w:rPr>
        <w:t>склопу свог</w:t>
      </w:r>
      <w:r w:rsidRPr="00560770">
        <w:rPr>
          <w:spacing w:val="16"/>
          <w:lang w:val="ru-RU"/>
        </w:rPr>
        <w:t xml:space="preserve"> </w:t>
      </w:r>
      <w:r w:rsidRPr="00560770">
        <w:rPr>
          <w:lang w:val="ru-RU"/>
        </w:rPr>
        <w:t>пословања,</w:t>
      </w:r>
      <w:r w:rsidRPr="00560770">
        <w:rPr>
          <w:spacing w:val="16"/>
          <w:lang w:val="ru-RU"/>
        </w:rPr>
        <w:t xml:space="preserve"> </w:t>
      </w:r>
      <w:r w:rsidRPr="00560770">
        <w:rPr>
          <w:lang w:val="ru-RU"/>
        </w:rPr>
        <w:t>а</w:t>
      </w:r>
      <w:r w:rsidRPr="00560770">
        <w:rPr>
          <w:spacing w:val="22"/>
          <w:lang w:val="ru-RU"/>
        </w:rPr>
        <w:t xml:space="preserve"> </w:t>
      </w:r>
      <w:r w:rsidRPr="00560770">
        <w:rPr>
          <w:lang w:val="ru-RU"/>
        </w:rPr>
        <w:t>у</w:t>
      </w:r>
      <w:r w:rsidR="00AF1E8F" w:rsidRPr="00410691">
        <w:rPr>
          <w:lang w:val="ru-RU"/>
        </w:rPr>
        <w:t xml:space="preserve"> </w:t>
      </w:r>
      <w:r w:rsidRPr="00560770">
        <w:rPr>
          <w:lang w:val="ru-RU"/>
        </w:rPr>
        <w:t>односу на законом и другим прописом заштићена добра, права и интересе. Вероватноћа настанка штетних последица процењује се полазећи од доступних података ранијих контрола и мера</w:t>
      </w:r>
      <w:r w:rsidRPr="00560770">
        <w:rPr>
          <w:spacing w:val="40"/>
          <w:lang w:val="ru-RU"/>
        </w:rPr>
        <w:t xml:space="preserve"> </w:t>
      </w:r>
      <w:r w:rsidRPr="00560770">
        <w:rPr>
          <w:lang w:val="ru-RU"/>
        </w:rPr>
        <w:t>изречених у тим контролама, као и базе података које ће дати анализа контролних листа.</w:t>
      </w:r>
    </w:p>
    <w:p w:rsidR="00794D74" w:rsidRPr="00560770" w:rsidRDefault="00527711">
      <w:pPr>
        <w:pStyle w:val="BodyText"/>
        <w:spacing w:before="5" w:line="271" w:lineRule="auto"/>
        <w:ind w:left="445" w:right="144" w:firstLine="283"/>
        <w:jc w:val="both"/>
        <w:rPr>
          <w:lang w:val="ru-RU"/>
        </w:rPr>
      </w:pPr>
      <w:r w:rsidRPr="00560770">
        <w:rPr>
          <w:lang w:val="ru-RU"/>
        </w:rPr>
        <w:t>Ова фаза у стратегијском планирању инспекције је врло битна, јер представља т</w:t>
      </w:r>
      <w:r w:rsidR="00A9106A">
        <w:rPr>
          <w:lang w:val="ru-RU"/>
        </w:rPr>
        <w:t>емељ за ефикасно планирање рада</w:t>
      </w:r>
      <w:r w:rsidRPr="00560770">
        <w:rPr>
          <w:lang w:val="ru-RU"/>
        </w:rPr>
        <w:t>, планирање контрола, њихову учесталост и усклађивање са расположивим кадровским потенцијалом.</w:t>
      </w:r>
    </w:p>
    <w:p w:rsidR="00794D74" w:rsidRPr="00560770" w:rsidRDefault="00794D74">
      <w:pPr>
        <w:pStyle w:val="BodyText"/>
        <w:rPr>
          <w:sz w:val="26"/>
          <w:lang w:val="ru-RU"/>
        </w:rPr>
      </w:pPr>
    </w:p>
    <w:p w:rsidR="00794D74" w:rsidRPr="00560770" w:rsidRDefault="00794D74">
      <w:pPr>
        <w:pStyle w:val="BodyText"/>
        <w:spacing w:before="7"/>
        <w:rPr>
          <w:sz w:val="29"/>
          <w:lang w:val="ru-RU"/>
        </w:rPr>
      </w:pPr>
    </w:p>
    <w:p w:rsidR="00794D74" w:rsidRDefault="00527711">
      <w:pPr>
        <w:pStyle w:val="Heading1"/>
        <w:numPr>
          <w:ilvl w:val="1"/>
          <w:numId w:val="9"/>
        </w:numPr>
        <w:tabs>
          <w:tab w:val="left" w:pos="806"/>
        </w:tabs>
        <w:ind w:left="805" w:hanging="241"/>
        <w:jc w:val="left"/>
      </w:pPr>
      <w:bookmarkStart w:id="8" w:name="_Toc130462050"/>
      <w:r>
        <w:t>АКТИВНОСТИ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ИНСПЕКЦИЈСКОГ</w:t>
      </w:r>
      <w:r>
        <w:rPr>
          <w:spacing w:val="-1"/>
        </w:rPr>
        <w:t xml:space="preserve"> </w:t>
      </w:r>
      <w:r>
        <w:rPr>
          <w:spacing w:val="-2"/>
        </w:rPr>
        <w:t>НАДЗОРА</w:t>
      </w:r>
      <w:bookmarkEnd w:id="8"/>
    </w:p>
    <w:p w:rsidR="00794D74" w:rsidRDefault="00794D74">
      <w:pPr>
        <w:pStyle w:val="BodyText"/>
        <w:spacing w:before="5"/>
        <w:rPr>
          <w:b/>
          <w:sz w:val="29"/>
        </w:rPr>
      </w:pPr>
    </w:p>
    <w:p w:rsidR="00794D74" w:rsidRPr="00560770" w:rsidRDefault="00527711">
      <w:pPr>
        <w:pStyle w:val="ListParagraph"/>
        <w:numPr>
          <w:ilvl w:val="2"/>
          <w:numId w:val="9"/>
        </w:numPr>
        <w:tabs>
          <w:tab w:val="left" w:pos="1181"/>
        </w:tabs>
        <w:rPr>
          <w:sz w:val="24"/>
          <w:lang w:val="ru-RU"/>
        </w:rPr>
      </w:pPr>
      <w:r w:rsidRPr="00560770">
        <w:rPr>
          <w:sz w:val="24"/>
          <w:lang w:val="ru-RU"/>
        </w:rPr>
        <w:t>Спречавање</w:t>
      </w:r>
      <w:r w:rsidRPr="00560770">
        <w:rPr>
          <w:spacing w:val="-7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настанка</w:t>
      </w:r>
      <w:r w:rsidRPr="00560770">
        <w:rPr>
          <w:spacing w:val="-5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незаконитости</w:t>
      </w:r>
      <w:r w:rsidRPr="00560770">
        <w:rPr>
          <w:spacing w:val="-4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путем</w:t>
      </w:r>
      <w:r w:rsidRPr="00560770">
        <w:rPr>
          <w:spacing w:val="-5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информисања</w:t>
      </w:r>
      <w:r w:rsidRPr="00560770">
        <w:rPr>
          <w:spacing w:val="-2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установа</w:t>
      </w:r>
      <w:r w:rsidRPr="00560770">
        <w:rPr>
          <w:spacing w:val="-6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и</w:t>
      </w:r>
      <w:r w:rsidRPr="00560770">
        <w:rPr>
          <w:spacing w:val="-3"/>
          <w:sz w:val="24"/>
          <w:lang w:val="ru-RU"/>
        </w:rPr>
        <w:t xml:space="preserve"> </w:t>
      </w:r>
      <w:r w:rsidR="00A9106A">
        <w:rPr>
          <w:spacing w:val="-2"/>
          <w:sz w:val="24"/>
          <w:lang w:val="ru-RU"/>
        </w:rPr>
        <w:t>странака</w:t>
      </w:r>
    </w:p>
    <w:p w:rsidR="00794D74" w:rsidRPr="00560770" w:rsidRDefault="00527711">
      <w:pPr>
        <w:pStyle w:val="ListParagraph"/>
        <w:numPr>
          <w:ilvl w:val="2"/>
          <w:numId w:val="9"/>
        </w:numPr>
        <w:tabs>
          <w:tab w:val="left" w:pos="1181"/>
        </w:tabs>
        <w:ind w:right="145"/>
        <w:rPr>
          <w:sz w:val="24"/>
          <w:lang w:val="ru-RU"/>
        </w:rPr>
      </w:pPr>
      <w:r w:rsidRPr="00560770">
        <w:rPr>
          <w:sz w:val="24"/>
          <w:lang w:val="ru-RU"/>
        </w:rPr>
        <w:t>Пружање стручне и саветодавне подршке установама или лицу које остварује одређена права</w:t>
      </w:r>
      <w:r w:rsidRPr="00560770">
        <w:rPr>
          <w:spacing w:val="40"/>
          <w:sz w:val="24"/>
          <w:lang w:val="ru-RU"/>
        </w:rPr>
        <w:t xml:space="preserve"> </w:t>
      </w:r>
      <w:r w:rsidR="00A9106A">
        <w:rPr>
          <w:sz w:val="24"/>
          <w:lang w:val="ru-RU"/>
        </w:rPr>
        <w:t>у установи</w:t>
      </w:r>
    </w:p>
    <w:p w:rsidR="00794D74" w:rsidRPr="00AF1E8F" w:rsidRDefault="00527711">
      <w:pPr>
        <w:pStyle w:val="ListParagraph"/>
        <w:numPr>
          <w:ilvl w:val="2"/>
          <w:numId w:val="9"/>
        </w:numPr>
        <w:tabs>
          <w:tab w:val="left" w:pos="1181"/>
        </w:tabs>
        <w:rPr>
          <w:sz w:val="24"/>
          <w:lang w:val="sr-Cyrl-RS"/>
        </w:rPr>
      </w:pPr>
      <w:r w:rsidRPr="00AF1E8F">
        <w:rPr>
          <w:sz w:val="24"/>
          <w:lang w:val="sr-Cyrl-RS"/>
        </w:rPr>
        <w:t>Службене</w:t>
      </w:r>
      <w:r w:rsidRPr="00AF1E8F">
        <w:rPr>
          <w:spacing w:val="-5"/>
          <w:sz w:val="24"/>
          <w:lang w:val="sr-Cyrl-RS"/>
        </w:rPr>
        <w:t xml:space="preserve"> </w:t>
      </w:r>
      <w:r w:rsidRPr="00AF1E8F">
        <w:rPr>
          <w:sz w:val="24"/>
          <w:lang w:val="sr-Cyrl-RS"/>
        </w:rPr>
        <w:t>саветодавне</w:t>
      </w:r>
      <w:r w:rsidRPr="00AF1E8F">
        <w:rPr>
          <w:spacing w:val="-3"/>
          <w:sz w:val="24"/>
          <w:lang w:val="sr-Cyrl-RS"/>
        </w:rPr>
        <w:t xml:space="preserve"> </w:t>
      </w:r>
      <w:r w:rsidRPr="00AF1E8F">
        <w:rPr>
          <w:sz w:val="24"/>
          <w:lang w:val="sr-Cyrl-RS"/>
        </w:rPr>
        <w:t>посете</w:t>
      </w:r>
      <w:r w:rsidR="00A9106A">
        <w:rPr>
          <w:spacing w:val="-2"/>
          <w:sz w:val="24"/>
          <w:lang w:val="sr-Cyrl-RS"/>
        </w:rPr>
        <w:t xml:space="preserve"> установама</w:t>
      </w:r>
    </w:p>
    <w:p w:rsidR="00794D74" w:rsidRPr="00560770" w:rsidRDefault="00527711">
      <w:pPr>
        <w:pStyle w:val="ListParagraph"/>
        <w:numPr>
          <w:ilvl w:val="2"/>
          <w:numId w:val="9"/>
        </w:numPr>
        <w:tabs>
          <w:tab w:val="left" w:pos="1181"/>
        </w:tabs>
        <w:spacing w:before="1"/>
        <w:ind w:right="146"/>
        <w:jc w:val="both"/>
        <w:rPr>
          <w:sz w:val="24"/>
          <w:lang w:val="ru-RU"/>
        </w:rPr>
      </w:pPr>
      <w:r w:rsidRPr="00560770">
        <w:rPr>
          <w:sz w:val="24"/>
          <w:lang w:val="ru-RU"/>
        </w:rPr>
        <w:lastRenderedPageBreak/>
        <w:t xml:space="preserve">Праћење и анализа стања уобласти инспекцијског надзора над радом установа, као и процена </w:t>
      </w:r>
      <w:r w:rsidR="00A9106A">
        <w:rPr>
          <w:spacing w:val="-2"/>
          <w:sz w:val="24"/>
          <w:lang w:val="ru-RU"/>
        </w:rPr>
        <w:t>ризика</w:t>
      </w:r>
    </w:p>
    <w:p w:rsidR="00794D74" w:rsidRPr="00560770" w:rsidRDefault="00527711">
      <w:pPr>
        <w:pStyle w:val="ListParagraph"/>
        <w:numPr>
          <w:ilvl w:val="2"/>
          <w:numId w:val="9"/>
        </w:numPr>
        <w:tabs>
          <w:tab w:val="left" w:pos="1181"/>
        </w:tabs>
        <w:ind w:right="146"/>
        <w:jc w:val="both"/>
        <w:rPr>
          <w:sz w:val="24"/>
          <w:lang w:val="ru-RU"/>
        </w:rPr>
      </w:pPr>
      <w:r w:rsidRPr="00560770">
        <w:rPr>
          <w:sz w:val="24"/>
          <w:lang w:val="ru-RU"/>
        </w:rPr>
        <w:t>Предузимање превентивних инспекцијских надзора, тј. инспекцијских надзора усредсређених на спречавање настан</w:t>
      </w:r>
      <w:r w:rsidR="00A9106A">
        <w:rPr>
          <w:sz w:val="24"/>
          <w:lang w:val="ru-RU"/>
        </w:rPr>
        <w:t>ка вероватних штетних последица</w:t>
      </w:r>
    </w:p>
    <w:p w:rsidR="00794D74" w:rsidRPr="00560770" w:rsidRDefault="00527711">
      <w:pPr>
        <w:pStyle w:val="ListParagraph"/>
        <w:numPr>
          <w:ilvl w:val="2"/>
          <w:numId w:val="9"/>
        </w:numPr>
        <w:tabs>
          <w:tab w:val="left" w:pos="1181"/>
        </w:tabs>
        <w:ind w:right="144"/>
        <w:jc w:val="both"/>
        <w:rPr>
          <w:sz w:val="24"/>
          <w:lang w:val="ru-RU"/>
        </w:rPr>
      </w:pPr>
      <w:r w:rsidRPr="00560770">
        <w:rPr>
          <w:sz w:val="24"/>
          <w:lang w:val="ru-RU"/>
        </w:rPr>
        <w:t xml:space="preserve">Саветодавно и едукативно деловање према легалним субјектима, професионалан и етички приступ, као и понашање и опхођење инспектора </w:t>
      </w:r>
      <w:r w:rsidR="00A9106A">
        <w:rPr>
          <w:sz w:val="24"/>
          <w:lang w:val="ru-RU"/>
        </w:rPr>
        <w:t xml:space="preserve">које </w:t>
      </w:r>
      <w:r w:rsidRPr="00560770">
        <w:rPr>
          <w:sz w:val="24"/>
          <w:lang w:val="ru-RU"/>
        </w:rPr>
        <w:t>би у садејству са вршењем</w:t>
      </w:r>
      <w:r w:rsidRPr="00560770">
        <w:rPr>
          <w:spacing w:val="4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корективних и репресивних</w:t>
      </w:r>
      <w:r w:rsidRPr="00560770">
        <w:rPr>
          <w:spacing w:val="-1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овлашћења</w:t>
      </w:r>
      <w:r w:rsidRPr="00560770">
        <w:rPr>
          <w:spacing w:val="-4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требало</w:t>
      </w:r>
      <w:r w:rsidRPr="00560770">
        <w:rPr>
          <w:spacing w:val="-2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да</w:t>
      </w:r>
      <w:r w:rsidRPr="00560770">
        <w:rPr>
          <w:spacing w:val="-3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доведе</w:t>
      </w:r>
      <w:r w:rsidRPr="00560770">
        <w:rPr>
          <w:spacing w:val="-3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до</w:t>
      </w:r>
      <w:r w:rsidRPr="00560770">
        <w:rPr>
          <w:spacing w:val="-2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јасног</w:t>
      </w:r>
      <w:r w:rsidRPr="00560770">
        <w:rPr>
          <w:spacing w:val="-1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увиђања</w:t>
      </w:r>
      <w:r w:rsidRPr="00560770">
        <w:rPr>
          <w:spacing w:val="-3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предности</w:t>
      </w:r>
      <w:r w:rsidRPr="00560770">
        <w:rPr>
          <w:spacing w:val="-1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обављања</w:t>
      </w:r>
      <w:r w:rsidRPr="00560770">
        <w:rPr>
          <w:spacing w:val="-3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делатности у</w:t>
      </w:r>
      <w:r w:rsidR="00121F06">
        <w:rPr>
          <w:sz w:val="24"/>
          <w:lang w:val="ru-RU"/>
        </w:rPr>
        <w:t xml:space="preserve"> </w:t>
      </w:r>
      <w:r w:rsidRPr="00560770">
        <w:rPr>
          <w:sz w:val="24"/>
          <w:lang w:val="ru-RU"/>
        </w:rPr>
        <w:t xml:space="preserve">својству регистрованог и недостатака обављања делатности у својству нерегистрованог </w:t>
      </w:r>
      <w:r w:rsidR="00A9106A">
        <w:rPr>
          <w:spacing w:val="-2"/>
          <w:sz w:val="24"/>
          <w:lang w:val="ru-RU"/>
        </w:rPr>
        <w:t>субјекта и</w:t>
      </w:r>
    </w:p>
    <w:p w:rsidR="00794D74" w:rsidRPr="00560770" w:rsidRDefault="00527711">
      <w:pPr>
        <w:pStyle w:val="ListParagraph"/>
        <w:numPr>
          <w:ilvl w:val="2"/>
          <w:numId w:val="9"/>
        </w:numPr>
        <w:tabs>
          <w:tab w:val="left" w:pos="1181"/>
        </w:tabs>
        <w:ind w:right="146"/>
        <w:jc w:val="both"/>
        <w:rPr>
          <w:sz w:val="24"/>
          <w:lang w:val="ru-RU"/>
        </w:rPr>
      </w:pPr>
      <w:r w:rsidRPr="00560770">
        <w:rPr>
          <w:sz w:val="24"/>
          <w:lang w:val="ru-RU"/>
        </w:rPr>
        <w:t>Сарадња</w:t>
      </w:r>
      <w:r w:rsidRPr="00560770">
        <w:rPr>
          <w:spacing w:val="-2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инспекције</w:t>
      </w:r>
      <w:r w:rsidRPr="00560770">
        <w:rPr>
          <w:spacing w:val="-1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са другим</w:t>
      </w:r>
      <w:r w:rsidRPr="00560770">
        <w:rPr>
          <w:spacing w:val="-1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органима у</w:t>
      </w:r>
      <w:r w:rsidRPr="00560770">
        <w:rPr>
          <w:spacing w:val="-5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циљу</w:t>
      </w:r>
      <w:r w:rsidRPr="00560770">
        <w:rPr>
          <w:spacing w:val="-3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међусобног обавештавања, размене података, пружање</w:t>
      </w:r>
      <w:r w:rsidR="00121F06">
        <w:rPr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помоћи и заједничке мере и радње од значаја за инспекцијски надзор.</w:t>
      </w:r>
    </w:p>
    <w:p w:rsidR="00794D74" w:rsidRPr="00560770" w:rsidRDefault="00794D74">
      <w:pPr>
        <w:pStyle w:val="BodyText"/>
        <w:rPr>
          <w:sz w:val="26"/>
          <w:lang w:val="ru-RU"/>
        </w:rPr>
      </w:pPr>
    </w:p>
    <w:p w:rsidR="00794D74" w:rsidRPr="00560770" w:rsidRDefault="00794D74">
      <w:pPr>
        <w:pStyle w:val="BodyText"/>
        <w:spacing w:before="5"/>
        <w:rPr>
          <w:sz w:val="22"/>
          <w:lang w:val="ru-RU"/>
        </w:rPr>
      </w:pPr>
    </w:p>
    <w:p w:rsidR="00794D74" w:rsidRDefault="00527711">
      <w:pPr>
        <w:pStyle w:val="Heading1"/>
        <w:numPr>
          <w:ilvl w:val="1"/>
          <w:numId w:val="9"/>
        </w:numPr>
        <w:tabs>
          <w:tab w:val="left" w:pos="806"/>
        </w:tabs>
        <w:ind w:left="805" w:hanging="241"/>
        <w:jc w:val="left"/>
      </w:pPr>
      <w:bookmarkStart w:id="9" w:name="_TOC_250006"/>
      <w:bookmarkStart w:id="10" w:name="_Toc130462051"/>
      <w:r>
        <w:t>ПЛАН</w:t>
      </w:r>
      <w:r>
        <w:rPr>
          <w:spacing w:val="-1"/>
        </w:rPr>
        <w:t xml:space="preserve"> </w:t>
      </w:r>
      <w:bookmarkEnd w:id="9"/>
      <w:r>
        <w:rPr>
          <w:spacing w:val="-2"/>
        </w:rPr>
        <w:t>АКТИВНОСТИ</w:t>
      </w:r>
      <w:bookmarkEnd w:id="10"/>
    </w:p>
    <w:p w:rsidR="00794D74" w:rsidRPr="00560770" w:rsidRDefault="00527711">
      <w:pPr>
        <w:pStyle w:val="BodyText"/>
        <w:spacing w:before="223" w:line="271" w:lineRule="auto"/>
        <w:ind w:left="455" w:right="150" w:hanging="10"/>
        <w:jc w:val="both"/>
        <w:rPr>
          <w:lang w:val="ru-RU"/>
        </w:rPr>
      </w:pPr>
      <w:r w:rsidRPr="00560770">
        <w:rPr>
          <w:lang w:val="ru-RU"/>
        </w:rPr>
        <w:t>У складу са Законом о</w:t>
      </w:r>
      <w:r w:rsidR="00936D17">
        <w:rPr>
          <w:lang w:val="ru-RU"/>
        </w:rPr>
        <w:t xml:space="preserve"> просветној инспекцији («Сл.гласник РС», бр.27/2018 и 129/2021)</w:t>
      </w:r>
      <w:r w:rsidRPr="00560770">
        <w:rPr>
          <w:lang w:val="ru-RU"/>
        </w:rPr>
        <w:t xml:space="preserve"> просветни инспектор врши </w:t>
      </w:r>
      <w:r w:rsidRPr="00560770">
        <w:rPr>
          <w:spacing w:val="-2"/>
          <w:lang w:val="ru-RU"/>
        </w:rPr>
        <w:t>контролу:</w:t>
      </w:r>
    </w:p>
    <w:p w:rsidR="00794D74" w:rsidRPr="00560770" w:rsidRDefault="00794D74">
      <w:pPr>
        <w:pStyle w:val="BodyText"/>
        <w:spacing w:before="4"/>
        <w:rPr>
          <w:sz w:val="26"/>
          <w:lang w:val="ru-RU"/>
        </w:rPr>
      </w:pPr>
    </w:p>
    <w:p w:rsidR="00794D74" w:rsidRPr="00560770" w:rsidRDefault="00527711">
      <w:pPr>
        <w:pStyle w:val="ListParagraph"/>
        <w:numPr>
          <w:ilvl w:val="0"/>
          <w:numId w:val="5"/>
        </w:numPr>
        <w:tabs>
          <w:tab w:val="left" w:pos="720"/>
        </w:tabs>
        <w:spacing w:line="271" w:lineRule="auto"/>
        <w:ind w:right="147"/>
        <w:rPr>
          <w:sz w:val="24"/>
          <w:lang w:val="ru-RU"/>
        </w:rPr>
      </w:pPr>
      <w:r w:rsidRPr="00560770">
        <w:rPr>
          <w:sz w:val="24"/>
          <w:lang w:val="ru-RU"/>
        </w:rPr>
        <w:t>поступања</w:t>
      </w:r>
      <w:r w:rsidRPr="00560770">
        <w:rPr>
          <w:spacing w:val="8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установе</w:t>
      </w:r>
      <w:r w:rsidRPr="00560770">
        <w:rPr>
          <w:spacing w:val="8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у</w:t>
      </w:r>
      <w:r w:rsidRPr="00560770">
        <w:rPr>
          <w:spacing w:val="75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погледу</w:t>
      </w:r>
      <w:r w:rsidRPr="00560770">
        <w:rPr>
          <w:spacing w:val="73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спровођења</w:t>
      </w:r>
      <w:r w:rsidRPr="00560770">
        <w:rPr>
          <w:spacing w:val="79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закона,</w:t>
      </w:r>
      <w:r w:rsidRPr="00560770">
        <w:rPr>
          <w:spacing w:val="78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других</w:t>
      </w:r>
      <w:r w:rsidRPr="00560770">
        <w:rPr>
          <w:spacing w:val="8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прописа</w:t>
      </w:r>
      <w:r w:rsidRPr="00560770">
        <w:rPr>
          <w:spacing w:val="79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у</w:t>
      </w:r>
      <w:r w:rsidRPr="00560770">
        <w:rPr>
          <w:spacing w:val="73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области</w:t>
      </w:r>
      <w:r w:rsidRPr="00560770">
        <w:rPr>
          <w:spacing w:val="79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образовања</w:t>
      </w:r>
      <w:r w:rsidRPr="00560770">
        <w:rPr>
          <w:spacing w:val="76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и васпитања и општих аката;</w:t>
      </w:r>
    </w:p>
    <w:p w:rsidR="00794D74" w:rsidRPr="00560770" w:rsidRDefault="00527711">
      <w:pPr>
        <w:pStyle w:val="ListParagraph"/>
        <w:numPr>
          <w:ilvl w:val="0"/>
          <w:numId w:val="5"/>
        </w:numPr>
        <w:tabs>
          <w:tab w:val="left" w:pos="720"/>
        </w:tabs>
        <w:spacing w:before="6"/>
        <w:rPr>
          <w:sz w:val="24"/>
          <w:lang w:val="ru-RU"/>
        </w:rPr>
      </w:pPr>
      <w:r w:rsidRPr="00560770">
        <w:rPr>
          <w:sz w:val="24"/>
          <w:lang w:val="ru-RU"/>
        </w:rPr>
        <w:t>остваривања</w:t>
      </w:r>
      <w:r w:rsidRPr="00560770">
        <w:rPr>
          <w:spacing w:val="-12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заштите</w:t>
      </w:r>
      <w:r w:rsidRPr="00560770">
        <w:rPr>
          <w:spacing w:val="-12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права</w:t>
      </w:r>
      <w:r w:rsidRPr="00560770">
        <w:rPr>
          <w:spacing w:val="-12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детета</w:t>
      </w:r>
      <w:r w:rsidRPr="00560770">
        <w:rPr>
          <w:spacing w:val="-12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и</w:t>
      </w:r>
      <w:r w:rsidRPr="00560770">
        <w:rPr>
          <w:spacing w:val="-7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ученика,</w:t>
      </w:r>
      <w:r w:rsidRPr="00560770">
        <w:rPr>
          <w:spacing w:val="-11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њихових</w:t>
      </w:r>
      <w:r w:rsidRPr="00560770">
        <w:rPr>
          <w:spacing w:val="-9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родитеља,</w:t>
      </w:r>
      <w:r w:rsidRPr="00560770">
        <w:rPr>
          <w:spacing w:val="-11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односно</w:t>
      </w:r>
      <w:r w:rsidRPr="00560770">
        <w:rPr>
          <w:spacing w:val="-11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старатеља</w:t>
      </w:r>
      <w:r w:rsidRPr="00560770">
        <w:rPr>
          <w:spacing w:val="-12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и</w:t>
      </w:r>
      <w:r w:rsidRPr="00560770">
        <w:rPr>
          <w:spacing w:val="-10"/>
          <w:sz w:val="24"/>
          <w:lang w:val="ru-RU"/>
        </w:rPr>
        <w:t xml:space="preserve"> </w:t>
      </w:r>
      <w:r w:rsidRPr="00560770">
        <w:rPr>
          <w:spacing w:val="-2"/>
          <w:sz w:val="24"/>
          <w:lang w:val="ru-RU"/>
        </w:rPr>
        <w:t>запослених;</w:t>
      </w:r>
    </w:p>
    <w:p w:rsidR="00794D74" w:rsidRPr="00560770" w:rsidRDefault="00527711">
      <w:pPr>
        <w:pStyle w:val="ListParagraph"/>
        <w:numPr>
          <w:ilvl w:val="0"/>
          <w:numId w:val="5"/>
        </w:numPr>
        <w:tabs>
          <w:tab w:val="left" w:pos="720"/>
        </w:tabs>
        <w:spacing w:before="40"/>
        <w:rPr>
          <w:sz w:val="24"/>
          <w:lang w:val="ru-RU"/>
        </w:rPr>
      </w:pPr>
      <w:r w:rsidRPr="00560770">
        <w:rPr>
          <w:sz w:val="24"/>
          <w:lang w:val="ru-RU"/>
        </w:rPr>
        <w:t>остваривања</w:t>
      </w:r>
      <w:r w:rsidRPr="00560770">
        <w:rPr>
          <w:spacing w:val="-13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права</w:t>
      </w:r>
      <w:r w:rsidRPr="00560770">
        <w:rPr>
          <w:spacing w:val="-13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и</w:t>
      </w:r>
      <w:r w:rsidRPr="00560770">
        <w:rPr>
          <w:spacing w:val="-11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обавеза</w:t>
      </w:r>
      <w:r w:rsidRPr="00560770">
        <w:rPr>
          <w:spacing w:val="-13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запослених,</w:t>
      </w:r>
      <w:r w:rsidRPr="00560770">
        <w:rPr>
          <w:spacing w:val="-9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ученика</w:t>
      </w:r>
      <w:r w:rsidRPr="00560770">
        <w:rPr>
          <w:spacing w:val="-13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и</w:t>
      </w:r>
      <w:r w:rsidRPr="00560770">
        <w:rPr>
          <w:spacing w:val="-11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њихових</w:t>
      </w:r>
      <w:r w:rsidRPr="00560770">
        <w:rPr>
          <w:spacing w:val="-1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родитеља,</w:t>
      </w:r>
      <w:r w:rsidRPr="00560770">
        <w:rPr>
          <w:spacing w:val="-11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односно</w:t>
      </w:r>
      <w:r w:rsidRPr="00560770">
        <w:rPr>
          <w:spacing w:val="-12"/>
          <w:sz w:val="24"/>
          <w:lang w:val="ru-RU"/>
        </w:rPr>
        <w:t xml:space="preserve"> </w:t>
      </w:r>
      <w:r w:rsidRPr="00560770">
        <w:rPr>
          <w:spacing w:val="-2"/>
          <w:sz w:val="24"/>
          <w:lang w:val="ru-RU"/>
        </w:rPr>
        <w:t>старатеља;</w:t>
      </w:r>
    </w:p>
    <w:p w:rsidR="00794D74" w:rsidRPr="00560770" w:rsidRDefault="00527711">
      <w:pPr>
        <w:pStyle w:val="ListParagraph"/>
        <w:numPr>
          <w:ilvl w:val="0"/>
          <w:numId w:val="5"/>
        </w:numPr>
        <w:tabs>
          <w:tab w:val="left" w:pos="720"/>
        </w:tabs>
        <w:spacing w:before="41" w:line="271" w:lineRule="auto"/>
        <w:ind w:right="137"/>
        <w:rPr>
          <w:sz w:val="24"/>
          <w:lang w:val="ru-RU"/>
        </w:rPr>
      </w:pPr>
      <w:r w:rsidRPr="00560770">
        <w:rPr>
          <w:sz w:val="24"/>
          <w:lang w:val="ru-RU"/>
        </w:rPr>
        <w:t>обезбеђивања заштите детета и</w:t>
      </w:r>
      <w:r w:rsidRPr="00560770">
        <w:rPr>
          <w:spacing w:val="31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ученика и запослених од дискриминације, насиља, злостављања,</w:t>
      </w:r>
      <w:r w:rsidRPr="00560770">
        <w:rPr>
          <w:spacing w:val="40"/>
          <w:sz w:val="24"/>
          <w:lang w:val="ru-RU"/>
        </w:rPr>
        <w:t xml:space="preserve"> </w:t>
      </w:r>
      <w:r w:rsidR="007C2694">
        <w:rPr>
          <w:sz w:val="24"/>
          <w:lang w:val="ru-RU"/>
        </w:rPr>
        <w:t>занемаривања, као и понашања које вређа углед, част и достојанство</w:t>
      </w:r>
      <w:r w:rsidRPr="00560770">
        <w:rPr>
          <w:sz w:val="24"/>
          <w:lang w:val="ru-RU"/>
        </w:rPr>
        <w:t>;</w:t>
      </w:r>
    </w:p>
    <w:p w:rsidR="00794D74" w:rsidRPr="00560770" w:rsidRDefault="00527711">
      <w:pPr>
        <w:pStyle w:val="ListParagraph"/>
        <w:numPr>
          <w:ilvl w:val="0"/>
          <w:numId w:val="5"/>
        </w:numPr>
        <w:tabs>
          <w:tab w:val="left" w:pos="720"/>
        </w:tabs>
        <w:spacing w:before="5"/>
        <w:rPr>
          <w:sz w:val="24"/>
          <w:lang w:val="ru-RU"/>
        </w:rPr>
      </w:pPr>
      <w:r w:rsidRPr="00560770">
        <w:rPr>
          <w:sz w:val="24"/>
          <w:lang w:val="ru-RU"/>
        </w:rPr>
        <w:t>поступка</w:t>
      </w:r>
      <w:r w:rsidRPr="00560770">
        <w:rPr>
          <w:spacing w:val="-7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уписа</w:t>
      </w:r>
      <w:r w:rsidRPr="00560770">
        <w:rPr>
          <w:spacing w:val="-9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и</w:t>
      </w:r>
      <w:r w:rsidRPr="00560770">
        <w:rPr>
          <w:spacing w:val="-9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поништава</w:t>
      </w:r>
      <w:r w:rsidR="00936D17">
        <w:rPr>
          <w:sz w:val="24"/>
          <w:lang w:val="ru-RU"/>
        </w:rPr>
        <w:t>ња</w:t>
      </w:r>
      <w:r w:rsidRPr="00560770">
        <w:rPr>
          <w:spacing w:val="-6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упис</w:t>
      </w:r>
      <w:r w:rsidR="00936D17">
        <w:rPr>
          <w:sz w:val="24"/>
          <w:lang w:val="ru-RU"/>
        </w:rPr>
        <w:t>а</w:t>
      </w:r>
      <w:r w:rsidRPr="00560770">
        <w:rPr>
          <w:spacing w:val="-6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у</w:t>
      </w:r>
      <w:r w:rsidRPr="00560770">
        <w:rPr>
          <w:spacing w:val="-13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школу</w:t>
      </w:r>
      <w:r w:rsidRPr="00560770">
        <w:rPr>
          <w:spacing w:val="-2"/>
          <w:sz w:val="24"/>
          <w:lang w:val="ru-RU"/>
        </w:rPr>
        <w:t>;</w:t>
      </w:r>
    </w:p>
    <w:p w:rsidR="00794D74" w:rsidRPr="00560770" w:rsidRDefault="00527711">
      <w:pPr>
        <w:pStyle w:val="ListParagraph"/>
        <w:numPr>
          <w:ilvl w:val="0"/>
          <w:numId w:val="5"/>
        </w:numPr>
        <w:tabs>
          <w:tab w:val="left" w:pos="720"/>
        </w:tabs>
        <w:spacing w:before="41"/>
        <w:rPr>
          <w:sz w:val="24"/>
          <w:lang w:val="ru-RU"/>
        </w:rPr>
      </w:pPr>
      <w:r w:rsidRPr="00560770">
        <w:rPr>
          <w:sz w:val="24"/>
          <w:lang w:val="ru-RU"/>
        </w:rPr>
        <w:t>испуњености</w:t>
      </w:r>
      <w:r w:rsidRPr="00560770">
        <w:rPr>
          <w:spacing w:val="-15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прописаних</w:t>
      </w:r>
      <w:r w:rsidRPr="00560770">
        <w:rPr>
          <w:spacing w:val="-12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услова</w:t>
      </w:r>
      <w:r w:rsidRPr="00560770">
        <w:rPr>
          <w:spacing w:val="-15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за</w:t>
      </w:r>
      <w:r w:rsidRPr="00560770">
        <w:rPr>
          <w:spacing w:val="-14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спровођење</w:t>
      </w:r>
      <w:r w:rsidRPr="00560770">
        <w:rPr>
          <w:spacing w:val="-15"/>
          <w:sz w:val="24"/>
          <w:lang w:val="ru-RU"/>
        </w:rPr>
        <w:t xml:space="preserve"> </w:t>
      </w:r>
      <w:r w:rsidRPr="00560770">
        <w:rPr>
          <w:spacing w:val="-2"/>
          <w:sz w:val="24"/>
          <w:lang w:val="ru-RU"/>
        </w:rPr>
        <w:t>испита;</w:t>
      </w:r>
    </w:p>
    <w:p w:rsidR="00794D74" w:rsidRDefault="007C2694">
      <w:pPr>
        <w:pStyle w:val="ListParagraph"/>
        <w:numPr>
          <w:ilvl w:val="0"/>
          <w:numId w:val="5"/>
        </w:numPr>
        <w:tabs>
          <w:tab w:val="left" w:pos="720"/>
        </w:tabs>
        <w:spacing w:before="39" w:line="271" w:lineRule="auto"/>
        <w:ind w:right="141"/>
        <w:rPr>
          <w:sz w:val="24"/>
          <w:lang w:val="ru-RU"/>
        </w:rPr>
      </w:pPr>
      <w:r>
        <w:rPr>
          <w:sz w:val="24"/>
          <w:lang w:val="ru-RU"/>
        </w:rPr>
        <w:t xml:space="preserve">вођење </w:t>
      </w:r>
      <w:r w:rsidR="00527711" w:rsidRPr="00560770">
        <w:rPr>
          <w:sz w:val="24"/>
          <w:lang w:val="ru-RU"/>
        </w:rPr>
        <w:t>прописане</w:t>
      </w:r>
      <w:r w:rsidR="00527711" w:rsidRPr="00560770">
        <w:rPr>
          <w:spacing w:val="32"/>
          <w:sz w:val="24"/>
          <w:lang w:val="ru-RU"/>
        </w:rPr>
        <w:t xml:space="preserve"> </w:t>
      </w:r>
      <w:r w:rsidR="00527711" w:rsidRPr="00560770">
        <w:rPr>
          <w:sz w:val="24"/>
          <w:lang w:val="ru-RU"/>
        </w:rPr>
        <w:t>евиденције</w:t>
      </w:r>
      <w:r w:rsidR="00527711" w:rsidRPr="00560770">
        <w:rPr>
          <w:spacing w:val="30"/>
          <w:sz w:val="24"/>
          <w:lang w:val="ru-RU"/>
        </w:rPr>
        <w:t xml:space="preserve"> </w:t>
      </w:r>
      <w:r w:rsidR="00527711" w:rsidRPr="00560770">
        <w:rPr>
          <w:sz w:val="24"/>
          <w:lang w:val="ru-RU"/>
        </w:rPr>
        <w:t>коју води</w:t>
      </w:r>
      <w:r w:rsidR="00527711" w:rsidRPr="00560770">
        <w:rPr>
          <w:spacing w:val="39"/>
          <w:sz w:val="24"/>
          <w:lang w:val="ru-RU"/>
        </w:rPr>
        <w:t xml:space="preserve"> </w:t>
      </w:r>
      <w:r w:rsidR="00527711" w:rsidRPr="00560770">
        <w:rPr>
          <w:sz w:val="24"/>
          <w:lang w:val="ru-RU"/>
        </w:rPr>
        <w:t>установа</w:t>
      </w:r>
      <w:r w:rsidR="00527711" w:rsidRPr="00560770">
        <w:rPr>
          <w:spacing w:val="32"/>
          <w:sz w:val="24"/>
          <w:lang w:val="ru-RU"/>
        </w:rPr>
        <w:t xml:space="preserve"> </w:t>
      </w:r>
      <w:r w:rsidR="00527711" w:rsidRPr="00560770">
        <w:rPr>
          <w:sz w:val="24"/>
          <w:lang w:val="ru-RU"/>
        </w:rPr>
        <w:t>и</w:t>
      </w:r>
      <w:r w:rsidR="00527711" w:rsidRPr="00560770">
        <w:rPr>
          <w:spacing w:val="39"/>
          <w:sz w:val="24"/>
          <w:lang w:val="ru-RU"/>
        </w:rPr>
        <w:t xml:space="preserve"> </w:t>
      </w:r>
      <w:r>
        <w:rPr>
          <w:sz w:val="24"/>
          <w:lang w:val="ru-RU"/>
        </w:rPr>
        <w:t>утврђивање</w:t>
      </w:r>
      <w:r w:rsidR="00527711" w:rsidRPr="00560770">
        <w:rPr>
          <w:spacing w:val="35"/>
          <w:sz w:val="24"/>
          <w:lang w:val="ru-RU"/>
        </w:rPr>
        <w:t xml:space="preserve"> </w:t>
      </w:r>
      <w:r>
        <w:rPr>
          <w:sz w:val="24"/>
          <w:lang w:val="ru-RU"/>
        </w:rPr>
        <w:t>чињеница</w:t>
      </w:r>
      <w:r w:rsidR="00527711" w:rsidRPr="00560770">
        <w:rPr>
          <w:spacing w:val="35"/>
          <w:sz w:val="24"/>
          <w:lang w:val="ru-RU"/>
        </w:rPr>
        <w:t xml:space="preserve"> </w:t>
      </w:r>
      <w:r w:rsidR="00527711" w:rsidRPr="00560770">
        <w:rPr>
          <w:sz w:val="24"/>
          <w:lang w:val="ru-RU"/>
        </w:rPr>
        <w:t>у поступку поништавања</w:t>
      </w:r>
      <w:r w:rsidR="00527711" w:rsidRPr="00560770">
        <w:rPr>
          <w:spacing w:val="32"/>
          <w:sz w:val="24"/>
          <w:lang w:val="ru-RU"/>
        </w:rPr>
        <w:t xml:space="preserve"> </w:t>
      </w:r>
      <w:r w:rsidR="00936D17">
        <w:rPr>
          <w:sz w:val="24"/>
          <w:lang w:val="ru-RU"/>
        </w:rPr>
        <w:t>јавне исправе коју</w:t>
      </w:r>
      <w:r w:rsidR="0073421C">
        <w:rPr>
          <w:sz w:val="24"/>
          <w:lang w:val="ru-RU"/>
        </w:rPr>
        <w:t xml:space="preserve"> издаје установа;</w:t>
      </w:r>
    </w:p>
    <w:p w:rsidR="0073421C" w:rsidRPr="00560770" w:rsidRDefault="0073421C">
      <w:pPr>
        <w:pStyle w:val="ListParagraph"/>
        <w:numPr>
          <w:ilvl w:val="0"/>
          <w:numId w:val="5"/>
        </w:numPr>
        <w:tabs>
          <w:tab w:val="left" w:pos="720"/>
        </w:tabs>
        <w:spacing w:before="39" w:line="271" w:lineRule="auto"/>
        <w:ind w:right="141"/>
        <w:rPr>
          <w:sz w:val="24"/>
          <w:lang w:val="ru-RU"/>
        </w:rPr>
      </w:pPr>
      <w:r>
        <w:rPr>
          <w:sz w:val="24"/>
          <w:lang w:val="ru-RU"/>
        </w:rPr>
        <w:t>страначког организовања и деловања.</w:t>
      </w:r>
    </w:p>
    <w:p w:rsidR="00794D74" w:rsidRPr="00560770" w:rsidRDefault="00794D74">
      <w:pPr>
        <w:pStyle w:val="BodyText"/>
        <w:spacing w:before="5"/>
        <w:rPr>
          <w:sz w:val="28"/>
          <w:lang w:val="ru-RU"/>
        </w:rPr>
      </w:pPr>
    </w:p>
    <w:p w:rsidR="00794D74" w:rsidRPr="00560770" w:rsidRDefault="00527711">
      <w:pPr>
        <w:pStyle w:val="BodyText"/>
        <w:spacing w:line="249" w:lineRule="auto"/>
        <w:ind w:left="445" w:right="146" w:firstLine="734"/>
        <w:jc w:val="both"/>
        <w:rPr>
          <w:lang w:val="ru-RU"/>
        </w:rPr>
      </w:pPr>
      <w:r w:rsidRPr="00560770">
        <w:rPr>
          <w:lang w:val="ru-RU"/>
        </w:rPr>
        <w:t>У</w:t>
      </w:r>
      <w:r w:rsidRPr="00560770">
        <w:rPr>
          <w:spacing w:val="-3"/>
          <w:lang w:val="ru-RU"/>
        </w:rPr>
        <w:t xml:space="preserve"> </w:t>
      </w:r>
      <w:r w:rsidRPr="00560770">
        <w:rPr>
          <w:lang w:val="ru-RU"/>
        </w:rPr>
        <w:t>поступку</w:t>
      </w:r>
      <w:r w:rsidRPr="00560770">
        <w:rPr>
          <w:spacing w:val="-8"/>
          <w:lang w:val="ru-RU"/>
        </w:rPr>
        <w:t xml:space="preserve"> </w:t>
      </w:r>
      <w:r w:rsidRPr="00560770">
        <w:rPr>
          <w:lang w:val="ru-RU"/>
        </w:rPr>
        <w:t>верификације</w:t>
      </w:r>
      <w:r w:rsidRPr="00560770">
        <w:rPr>
          <w:spacing w:val="-3"/>
          <w:lang w:val="ru-RU"/>
        </w:rPr>
        <w:t xml:space="preserve"> </w:t>
      </w:r>
      <w:r w:rsidR="0073421C">
        <w:rPr>
          <w:lang w:val="ru-RU"/>
        </w:rPr>
        <w:t>установе</w:t>
      </w:r>
      <w:r w:rsidRPr="00560770">
        <w:rPr>
          <w:spacing w:val="-3"/>
          <w:lang w:val="ru-RU"/>
        </w:rPr>
        <w:t xml:space="preserve"> </w:t>
      </w:r>
      <w:r w:rsidRPr="00560770">
        <w:rPr>
          <w:lang w:val="ru-RU"/>
        </w:rPr>
        <w:t>просветни</w:t>
      </w:r>
      <w:r w:rsidRPr="00560770">
        <w:rPr>
          <w:spacing w:val="-3"/>
          <w:lang w:val="ru-RU"/>
        </w:rPr>
        <w:t xml:space="preserve"> </w:t>
      </w:r>
      <w:r w:rsidRPr="00560770">
        <w:rPr>
          <w:lang w:val="ru-RU"/>
        </w:rPr>
        <w:t>инспектор</w:t>
      </w:r>
      <w:r w:rsidRPr="00560770">
        <w:rPr>
          <w:spacing w:val="-3"/>
          <w:lang w:val="ru-RU"/>
        </w:rPr>
        <w:t xml:space="preserve"> </w:t>
      </w:r>
      <w:r w:rsidR="0073421C">
        <w:rPr>
          <w:lang w:val="ru-RU"/>
        </w:rPr>
        <w:t>утврђује испуњеност услова</w:t>
      </w:r>
      <w:r w:rsidRPr="00560770">
        <w:rPr>
          <w:spacing w:val="-3"/>
          <w:lang w:val="ru-RU"/>
        </w:rPr>
        <w:t xml:space="preserve"> </w:t>
      </w:r>
      <w:r w:rsidR="00943EBE">
        <w:rPr>
          <w:spacing w:val="-3"/>
          <w:lang w:val="ru-RU"/>
        </w:rPr>
        <w:t>за почетак рада  и за обављање делатности образовања и васпитања.</w:t>
      </w:r>
    </w:p>
    <w:p w:rsidR="00794D74" w:rsidRPr="00560770" w:rsidRDefault="00527711">
      <w:pPr>
        <w:pStyle w:val="BodyText"/>
        <w:spacing w:before="32"/>
        <w:ind w:left="1235"/>
        <w:jc w:val="both"/>
        <w:rPr>
          <w:lang w:val="ru-RU"/>
        </w:rPr>
      </w:pPr>
      <w:r w:rsidRPr="00560770">
        <w:rPr>
          <w:lang w:val="ru-RU"/>
        </w:rPr>
        <w:t>Законом</w:t>
      </w:r>
      <w:r w:rsidRPr="00560770">
        <w:rPr>
          <w:spacing w:val="-5"/>
          <w:lang w:val="ru-RU"/>
        </w:rPr>
        <w:t xml:space="preserve"> </w:t>
      </w:r>
      <w:r w:rsidRPr="00560770">
        <w:rPr>
          <w:lang w:val="ru-RU"/>
        </w:rPr>
        <w:t>су</w:t>
      </w:r>
      <w:r w:rsidRPr="00560770">
        <w:rPr>
          <w:spacing w:val="-7"/>
          <w:lang w:val="ru-RU"/>
        </w:rPr>
        <w:t xml:space="preserve"> </w:t>
      </w:r>
      <w:r w:rsidRPr="00560770">
        <w:rPr>
          <w:lang w:val="ru-RU"/>
        </w:rPr>
        <w:t>прописани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услови</w:t>
      </w:r>
      <w:r w:rsidRPr="00560770">
        <w:rPr>
          <w:spacing w:val="-2"/>
          <w:lang w:val="ru-RU"/>
        </w:rPr>
        <w:t xml:space="preserve"> </w:t>
      </w:r>
      <w:r w:rsidRPr="00560770">
        <w:rPr>
          <w:lang w:val="ru-RU"/>
        </w:rPr>
        <w:t>које установа</w:t>
      </w:r>
      <w:r w:rsidRPr="00560770">
        <w:rPr>
          <w:spacing w:val="-2"/>
          <w:lang w:val="ru-RU"/>
        </w:rPr>
        <w:t xml:space="preserve"> </w:t>
      </w:r>
      <w:r w:rsidRPr="00560770">
        <w:rPr>
          <w:lang w:val="ru-RU"/>
        </w:rPr>
        <w:t>мора</w:t>
      </w:r>
      <w:r w:rsidRPr="00560770">
        <w:rPr>
          <w:spacing w:val="-3"/>
          <w:lang w:val="ru-RU"/>
        </w:rPr>
        <w:t xml:space="preserve"> </w:t>
      </w:r>
      <w:r w:rsidRPr="00560770">
        <w:rPr>
          <w:lang w:val="ru-RU"/>
        </w:rPr>
        <w:t>да</w:t>
      </w:r>
      <w:r w:rsidRPr="00560770">
        <w:rPr>
          <w:spacing w:val="-2"/>
          <w:lang w:val="ru-RU"/>
        </w:rPr>
        <w:t xml:space="preserve"> </w:t>
      </w:r>
      <w:r w:rsidRPr="00560770">
        <w:rPr>
          <w:lang w:val="ru-RU"/>
        </w:rPr>
        <w:t>испуњава</w:t>
      </w:r>
      <w:r w:rsidRPr="00560770">
        <w:rPr>
          <w:spacing w:val="-4"/>
          <w:lang w:val="ru-RU"/>
        </w:rPr>
        <w:t xml:space="preserve"> </w:t>
      </w:r>
      <w:r w:rsidRPr="00560770">
        <w:rPr>
          <w:lang w:val="ru-RU"/>
        </w:rPr>
        <w:t>и</w:t>
      </w:r>
      <w:r w:rsidRPr="00560770">
        <w:rPr>
          <w:spacing w:val="-1"/>
          <w:lang w:val="ru-RU"/>
        </w:rPr>
        <w:t xml:space="preserve"> </w:t>
      </w:r>
      <w:r w:rsidRPr="00560770">
        <w:rPr>
          <w:spacing w:val="-5"/>
          <w:lang w:val="ru-RU"/>
        </w:rPr>
        <w:t>то:</w:t>
      </w:r>
    </w:p>
    <w:p w:rsidR="00794D74" w:rsidRPr="00560770" w:rsidRDefault="00527711">
      <w:pPr>
        <w:pStyle w:val="ListParagraph"/>
        <w:numPr>
          <w:ilvl w:val="0"/>
          <w:numId w:val="4"/>
        </w:numPr>
        <w:tabs>
          <w:tab w:val="left" w:pos="720"/>
        </w:tabs>
        <w:spacing w:before="40"/>
        <w:jc w:val="both"/>
        <w:rPr>
          <w:sz w:val="24"/>
          <w:lang w:val="ru-RU"/>
        </w:rPr>
      </w:pPr>
      <w:r w:rsidRPr="00560770">
        <w:rPr>
          <w:sz w:val="24"/>
          <w:lang w:val="ru-RU"/>
        </w:rPr>
        <w:t>прописани</w:t>
      </w:r>
      <w:r w:rsidRPr="00560770">
        <w:rPr>
          <w:spacing w:val="-11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простор,</w:t>
      </w:r>
      <w:r w:rsidRPr="00560770">
        <w:rPr>
          <w:spacing w:val="-1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опрему</w:t>
      </w:r>
      <w:r w:rsidR="00943EBE">
        <w:rPr>
          <w:spacing w:val="-14"/>
          <w:sz w:val="24"/>
          <w:lang w:val="ru-RU"/>
        </w:rPr>
        <w:t>,</w:t>
      </w:r>
      <w:r w:rsidRPr="00560770">
        <w:rPr>
          <w:spacing w:val="-1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наставна</w:t>
      </w:r>
      <w:r w:rsidR="00943EBE">
        <w:rPr>
          <w:sz w:val="24"/>
          <w:lang w:val="ru-RU"/>
        </w:rPr>
        <w:t>, односно дидактичка</w:t>
      </w:r>
      <w:r w:rsidRPr="00560770">
        <w:rPr>
          <w:spacing w:val="-11"/>
          <w:sz w:val="24"/>
          <w:lang w:val="ru-RU"/>
        </w:rPr>
        <w:t xml:space="preserve"> </w:t>
      </w:r>
      <w:r w:rsidRPr="00560770">
        <w:rPr>
          <w:spacing w:val="-2"/>
          <w:sz w:val="24"/>
          <w:lang w:val="ru-RU"/>
        </w:rPr>
        <w:t>средства;</w:t>
      </w:r>
    </w:p>
    <w:p w:rsidR="00943EBE" w:rsidRPr="00FB752A" w:rsidRDefault="00527711" w:rsidP="00943EBE">
      <w:pPr>
        <w:pStyle w:val="ListParagraph"/>
        <w:numPr>
          <w:ilvl w:val="0"/>
          <w:numId w:val="4"/>
        </w:numPr>
        <w:tabs>
          <w:tab w:val="left" w:pos="720"/>
        </w:tabs>
        <w:spacing w:before="41"/>
        <w:jc w:val="both"/>
        <w:rPr>
          <w:sz w:val="24"/>
          <w:lang w:val="ru-RU"/>
        </w:rPr>
      </w:pPr>
      <w:r w:rsidRPr="00560770">
        <w:rPr>
          <w:sz w:val="24"/>
          <w:lang w:val="ru-RU"/>
        </w:rPr>
        <w:t>наставнике,</w:t>
      </w:r>
      <w:r w:rsidRPr="00560770">
        <w:rPr>
          <w:spacing w:val="-12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васпитаче</w:t>
      </w:r>
      <w:r w:rsidRPr="00560770">
        <w:rPr>
          <w:spacing w:val="-1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и</w:t>
      </w:r>
      <w:r w:rsidRPr="00560770">
        <w:rPr>
          <w:spacing w:val="-1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стручне</w:t>
      </w:r>
      <w:r w:rsidRPr="00560770">
        <w:rPr>
          <w:spacing w:val="-1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сараднике</w:t>
      </w:r>
      <w:r w:rsidRPr="00560770">
        <w:rPr>
          <w:spacing w:val="-9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у</w:t>
      </w:r>
      <w:r w:rsidRPr="00560770">
        <w:rPr>
          <w:spacing w:val="-12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радном</w:t>
      </w:r>
      <w:r w:rsidRPr="00560770">
        <w:rPr>
          <w:spacing w:val="-11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односу</w:t>
      </w:r>
      <w:r w:rsidR="00943EBE">
        <w:rPr>
          <w:sz w:val="24"/>
          <w:lang w:val="ru-RU"/>
        </w:rPr>
        <w:t>, односно изјаве сагласности наставника, васпитача и стручних сарадника да би засновали радни однос најкасније даном почетка рада установе;</w:t>
      </w:r>
      <w:r w:rsidRPr="00560770">
        <w:rPr>
          <w:spacing w:val="-14"/>
          <w:sz w:val="24"/>
          <w:lang w:val="ru-RU"/>
        </w:rPr>
        <w:t xml:space="preserve"> </w:t>
      </w:r>
    </w:p>
    <w:p w:rsidR="00943EBE" w:rsidRPr="00FB752A" w:rsidRDefault="00943EBE" w:rsidP="00943EBE">
      <w:pPr>
        <w:pStyle w:val="ListParagraph"/>
        <w:numPr>
          <w:ilvl w:val="0"/>
          <w:numId w:val="4"/>
        </w:numPr>
        <w:tabs>
          <w:tab w:val="left" w:pos="720"/>
        </w:tabs>
        <w:spacing w:before="41"/>
        <w:jc w:val="both"/>
        <w:rPr>
          <w:sz w:val="24"/>
          <w:lang w:val="ru-RU"/>
        </w:rPr>
      </w:pPr>
      <w:r>
        <w:rPr>
          <w:sz w:val="24"/>
          <w:lang w:val="ru-RU"/>
        </w:rPr>
        <w:t>уписану децу, односно редовне ученике;</w:t>
      </w:r>
    </w:p>
    <w:p w:rsidR="00943EBE" w:rsidRPr="00AF1E8F" w:rsidRDefault="00943EBE" w:rsidP="00AF1E8F">
      <w:pPr>
        <w:pStyle w:val="ListParagraph"/>
        <w:numPr>
          <w:ilvl w:val="0"/>
          <w:numId w:val="4"/>
        </w:numPr>
        <w:tabs>
          <w:tab w:val="left" w:pos="720"/>
        </w:tabs>
        <w:spacing w:before="41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обезбеђене хигијенско-техничке услове (санитарне и </w:t>
      </w:r>
      <w:r w:rsidR="00A9106A">
        <w:rPr>
          <w:sz w:val="24"/>
          <w:lang w:val="ru-RU"/>
        </w:rPr>
        <w:t>противпожарне) у складу са проп</w:t>
      </w:r>
      <w:r>
        <w:rPr>
          <w:sz w:val="24"/>
          <w:lang w:val="ru-RU"/>
        </w:rPr>
        <w:t xml:space="preserve">има којима се уређује ова област. </w:t>
      </w:r>
      <w:r w:rsidR="004534D3" w:rsidRPr="00AF1E8F">
        <w:rPr>
          <w:sz w:val="24"/>
          <w:lang w:val="ru-RU"/>
        </w:rPr>
        <w:t>Просветни инспектор утврђује испуњеност услова и кад се у установи</w:t>
      </w:r>
      <w:r w:rsidR="00B43157" w:rsidRPr="00AF1E8F">
        <w:rPr>
          <w:sz w:val="24"/>
          <w:lang w:val="ru-RU"/>
        </w:rPr>
        <w:t xml:space="preserve"> врши статусна промена,</w:t>
      </w:r>
      <w:r w:rsidR="00AF1E8F" w:rsidRPr="00410691">
        <w:rPr>
          <w:sz w:val="24"/>
          <w:lang w:val="ru-RU"/>
        </w:rPr>
        <w:t xml:space="preserve"> </w:t>
      </w:r>
      <w:r w:rsidR="004534D3" w:rsidRPr="00AF1E8F">
        <w:rPr>
          <w:sz w:val="24"/>
          <w:lang w:val="ru-RU"/>
        </w:rPr>
        <w:t>мења седиште, односно објекат, организује рад у издвојеном одељењу, уводи нови об</w:t>
      </w:r>
      <w:r w:rsidR="00B43157" w:rsidRPr="00AF1E8F">
        <w:rPr>
          <w:sz w:val="24"/>
          <w:lang w:val="ru-RU"/>
        </w:rPr>
        <w:t>разовни</w:t>
      </w:r>
      <w:r w:rsidR="00AF1E8F" w:rsidRPr="00410691">
        <w:rPr>
          <w:sz w:val="24"/>
          <w:lang w:val="ru-RU"/>
        </w:rPr>
        <w:t xml:space="preserve"> </w:t>
      </w:r>
      <w:r w:rsidR="006579C4" w:rsidRPr="00AF1E8F">
        <w:rPr>
          <w:sz w:val="24"/>
          <w:lang w:val="ru-RU"/>
        </w:rPr>
        <w:t>профил, односно смер, односно када основн</w:t>
      </w:r>
      <w:r w:rsidR="004534D3" w:rsidRPr="00AF1E8F">
        <w:rPr>
          <w:sz w:val="24"/>
          <w:lang w:val="ru-RU"/>
        </w:rPr>
        <w:t>а</w:t>
      </w:r>
      <w:r w:rsidR="006579C4" w:rsidRPr="00AF1E8F">
        <w:rPr>
          <w:sz w:val="24"/>
          <w:lang w:val="ru-RU"/>
        </w:rPr>
        <w:t xml:space="preserve"> </w:t>
      </w:r>
      <w:r w:rsidR="004534D3" w:rsidRPr="00AF1E8F">
        <w:rPr>
          <w:sz w:val="24"/>
          <w:lang w:val="ru-RU"/>
        </w:rPr>
        <w:t>школа</w:t>
      </w:r>
      <w:r w:rsidR="006579C4" w:rsidRPr="00AF1E8F">
        <w:rPr>
          <w:sz w:val="24"/>
          <w:lang w:val="ru-RU"/>
        </w:rPr>
        <w:t xml:space="preserve"> </w:t>
      </w:r>
      <w:r w:rsidR="004534D3" w:rsidRPr="00AF1E8F">
        <w:rPr>
          <w:sz w:val="24"/>
          <w:lang w:val="ru-RU"/>
        </w:rPr>
        <w:t>остваруј</w:t>
      </w:r>
      <w:r w:rsidR="00B43157" w:rsidRPr="00AF1E8F">
        <w:rPr>
          <w:sz w:val="24"/>
          <w:lang w:val="ru-RU"/>
        </w:rPr>
        <w:t>е припремни предшколски програм</w:t>
      </w:r>
      <w:r w:rsidR="00AF1E8F" w:rsidRPr="00410691">
        <w:rPr>
          <w:sz w:val="24"/>
          <w:lang w:val="ru-RU"/>
        </w:rPr>
        <w:t xml:space="preserve"> </w:t>
      </w:r>
      <w:r w:rsidR="004534D3" w:rsidRPr="00AF1E8F">
        <w:rPr>
          <w:sz w:val="24"/>
          <w:lang w:val="ru-RU"/>
        </w:rPr>
        <w:t>или програм основног образовања одраслих.</w:t>
      </w:r>
    </w:p>
    <w:p w:rsidR="006579C4" w:rsidRPr="00943EBE" w:rsidRDefault="006579C4" w:rsidP="00943EBE">
      <w:pPr>
        <w:pStyle w:val="ListParagraph"/>
        <w:rPr>
          <w:sz w:val="24"/>
          <w:lang w:val="ru-RU"/>
        </w:rPr>
      </w:pPr>
    </w:p>
    <w:p w:rsidR="006579C4" w:rsidRPr="00560770" w:rsidRDefault="00943EBE" w:rsidP="006579C4">
      <w:pPr>
        <w:pStyle w:val="BodyText"/>
        <w:spacing w:line="252" w:lineRule="auto"/>
        <w:ind w:left="455" w:right="135" w:hanging="10"/>
        <w:jc w:val="both"/>
        <w:rPr>
          <w:lang w:val="ru-RU"/>
        </w:rPr>
      </w:pPr>
      <w:r>
        <w:rPr>
          <w:lang w:val="ru-RU"/>
        </w:rPr>
        <w:t xml:space="preserve">  </w:t>
      </w:r>
      <w:r w:rsidR="00AF1E8F" w:rsidRPr="00410691">
        <w:rPr>
          <w:lang w:val="ru-RU"/>
        </w:rPr>
        <w:tab/>
      </w:r>
      <w:r w:rsidR="006579C4">
        <w:rPr>
          <w:lang w:val="ru-RU"/>
        </w:rPr>
        <w:t>Када просветни инспектор утврди да установа на испуњава прописане услове за рад или не обавља делатност на прописан начин, као и у случају обуставе рада или штрајка организованог супротно закону,</w:t>
      </w:r>
      <w:r w:rsidR="006579C4" w:rsidRPr="006579C4">
        <w:rPr>
          <w:lang w:val="ru-RU"/>
        </w:rPr>
        <w:t xml:space="preserve"> </w:t>
      </w:r>
      <w:r w:rsidR="006579C4" w:rsidRPr="00560770">
        <w:rPr>
          <w:lang w:val="ru-RU"/>
        </w:rPr>
        <w:t>одређује рок за испуњење услова, односно отклањање неправилности у обављању делатности и о томе обавештава оснивача. Када установа, чији је оснивач Република Србија, аутономна покрајина или јединица локалне самоуправе, не поступи у датом року по налогу инспекцијског органа односно када орган управљања не обавља послове из своје надлежности, Министарство предузима</w:t>
      </w:r>
      <w:r w:rsidR="006579C4" w:rsidRPr="00560770">
        <w:rPr>
          <w:spacing w:val="40"/>
          <w:lang w:val="ru-RU"/>
        </w:rPr>
        <w:t xml:space="preserve"> </w:t>
      </w:r>
      <w:r w:rsidR="006579C4" w:rsidRPr="00560770">
        <w:rPr>
          <w:lang w:val="ru-RU"/>
        </w:rPr>
        <w:t>привре</w:t>
      </w:r>
      <w:r w:rsidR="006579C4">
        <w:rPr>
          <w:lang w:val="ru-RU"/>
        </w:rPr>
        <w:t>мене мере.</w:t>
      </w:r>
    </w:p>
    <w:p w:rsidR="00794D74" w:rsidRPr="00410691" w:rsidRDefault="00794D74">
      <w:pPr>
        <w:pStyle w:val="BodyText"/>
        <w:spacing w:before="2"/>
        <w:rPr>
          <w:sz w:val="25"/>
          <w:lang w:val="ru-RU"/>
        </w:rPr>
      </w:pPr>
    </w:p>
    <w:p w:rsidR="00794D74" w:rsidRPr="00D726FD" w:rsidRDefault="00D726FD" w:rsidP="00B43157">
      <w:pPr>
        <w:pStyle w:val="BodyText"/>
        <w:spacing w:before="1" w:line="271" w:lineRule="auto"/>
        <w:ind w:left="455" w:right="143"/>
        <w:jc w:val="both"/>
        <w:rPr>
          <w:lang w:val="ru-RU"/>
        </w:rPr>
      </w:pPr>
      <w:r>
        <w:rPr>
          <w:lang w:val="ru-RU"/>
        </w:rPr>
        <w:t>Поред наведеног</w:t>
      </w:r>
      <w:r w:rsidR="009369FB">
        <w:rPr>
          <w:lang w:val="ru-RU"/>
        </w:rPr>
        <w:t>,</w:t>
      </w:r>
      <w:r>
        <w:rPr>
          <w:lang w:val="ru-RU"/>
        </w:rPr>
        <w:t xml:space="preserve"> у периоду од 2023-2026. године, планирано је стручно усавршав</w:t>
      </w:r>
      <w:r w:rsidR="009369FB">
        <w:rPr>
          <w:lang w:val="ru-RU"/>
        </w:rPr>
        <w:t>ање и потребна средства за оства</w:t>
      </w:r>
      <w:r>
        <w:rPr>
          <w:lang w:val="ru-RU"/>
        </w:rPr>
        <w:t>ривање плана.</w:t>
      </w:r>
    </w:p>
    <w:p w:rsidR="00794D74" w:rsidRPr="00D726FD" w:rsidRDefault="00794D74">
      <w:pPr>
        <w:pStyle w:val="BodyText"/>
        <w:rPr>
          <w:sz w:val="26"/>
          <w:lang w:val="ru-RU"/>
        </w:rPr>
      </w:pPr>
    </w:p>
    <w:p w:rsidR="00794D74" w:rsidRPr="00D726FD" w:rsidRDefault="00794D74">
      <w:pPr>
        <w:pStyle w:val="BodyText"/>
        <w:rPr>
          <w:sz w:val="26"/>
          <w:lang w:val="ru-RU"/>
        </w:rPr>
      </w:pPr>
    </w:p>
    <w:p w:rsidR="00794D74" w:rsidRDefault="00527711">
      <w:pPr>
        <w:pStyle w:val="Heading1"/>
        <w:numPr>
          <w:ilvl w:val="1"/>
          <w:numId w:val="9"/>
        </w:numPr>
        <w:tabs>
          <w:tab w:val="left" w:pos="917"/>
        </w:tabs>
        <w:spacing w:before="154"/>
        <w:ind w:left="916" w:hanging="241"/>
        <w:jc w:val="left"/>
      </w:pPr>
      <w:bookmarkStart w:id="11" w:name="_TOC_250005"/>
      <w:bookmarkStart w:id="12" w:name="_Toc130462052"/>
      <w:r>
        <w:t>ИЗВЕШТАВАЊЕ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СПРОВЕДЕНИМ</w:t>
      </w:r>
      <w:r>
        <w:rPr>
          <w:spacing w:val="-4"/>
        </w:rPr>
        <w:t xml:space="preserve"> </w:t>
      </w:r>
      <w:r>
        <w:t>КОНТРОЛНИМ</w:t>
      </w:r>
      <w:r>
        <w:rPr>
          <w:spacing w:val="-4"/>
        </w:rPr>
        <w:t xml:space="preserve"> </w:t>
      </w:r>
      <w:bookmarkEnd w:id="11"/>
      <w:r>
        <w:rPr>
          <w:spacing w:val="-2"/>
        </w:rPr>
        <w:t>АКТИВНОСТИМА</w:t>
      </w:r>
      <w:bookmarkEnd w:id="12"/>
    </w:p>
    <w:p w:rsidR="00794D74" w:rsidRDefault="00794D74">
      <w:pPr>
        <w:pStyle w:val="BodyText"/>
        <w:spacing w:before="3"/>
        <w:rPr>
          <w:b/>
          <w:sz w:val="36"/>
        </w:rPr>
      </w:pPr>
    </w:p>
    <w:p w:rsidR="00794D74" w:rsidRPr="00560770" w:rsidRDefault="00527711">
      <w:pPr>
        <w:pStyle w:val="BodyText"/>
        <w:spacing w:line="271" w:lineRule="auto"/>
        <w:ind w:left="445" w:right="143" w:firstLine="283"/>
        <w:jc w:val="both"/>
        <w:rPr>
          <w:lang w:val="ru-RU"/>
        </w:rPr>
      </w:pPr>
      <w:r w:rsidRPr="00560770">
        <w:rPr>
          <w:lang w:val="ru-RU"/>
        </w:rPr>
        <w:t>У складу са чланом 35. Закона о инспекцијском надзору просветна инспекција ће у наредном стратешком периоду, након сваког завршеног инспекцијског надзора сач</w:t>
      </w:r>
      <w:r w:rsidR="00792443">
        <w:rPr>
          <w:lang w:val="ru-RU"/>
        </w:rPr>
        <w:t>инити записник о истом и доставити</w:t>
      </w:r>
      <w:r w:rsidRPr="00560770">
        <w:rPr>
          <w:lang w:val="ru-RU"/>
        </w:rPr>
        <w:t xml:space="preserve"> г</w:t>
      </w:r>
      <w:r w:rsidR="00D726FD">
        <w:rPr>
          <w:lang w:val="ru-RU"/>
        </w:rPr>
        <w:t>а одговорном лицу надзираног</w:t>
      </w:r>
      <w:r w:rsidR="00792443">
        <w:rPr>
          <w:lang w:val="ru-RU"/>
        </w:rPr>
        <w:t xml:space="preserve"> </w:t>
      </w:r>
      <w:r w:rsidRPr="00560770">
        <w:rPr>
          <w:lang w:val="ru-RU"/>
        </w:rPr>
        <w:t>субјекта.</w:t>
      </w:r>
    </w:p>
    <w:p w:rsidR="00794D74" w:rsidRPr="00560770" w:rsidRDefault="00527711">
      <w:pPr>
        <w:pStyle w:val="BodyText"/>
        <w:spacing w:before="3" w:line="271" w:lineRule="auto"/>
        <w:ind w:left="445" w:right="138" w:firstLine="283"/>
        <w:jc w:val="both"/>
        <w:rPr>
          <w:lang w:val="ru-RU"/>
        </w:rPr>
      </w:pPr>
      <w:r w:rsidRPr="00560770">
        <w:rPr>
          <w:lang w:val="ru-RU"/>
        </w:rPr>
        <w:t>Чланом 44. Закона о инспекцијском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надзору</w:t>
      </w:r>
      <w:r w:rsidRPr="00560770">
        <w:rPr>
          <w:spacing w:val="-7"/>
          <w:lang w:val="ru-RU"/>
        </w:rPr>
        <w:t xml:space="preserve"> </w:t>
      </w:r>
      <w:r w:rsidRPr="00560770">
        <w:rPr>
          <w:lang w:val="ru-RU"/>
        </w:rPr>
        <w:t>регулисана је обавеза инспекције да</w:t>
      </w:r>
      <w:r w:rsidR="00792443">
        <w:rPr>
          <w:lang w:val="ru-RU"/>
        </w:rPr>
        <w:t xml:space="preserve"> по прибављеној сагласности Координационе комисије, годишњи извештај о раду</w:t>
      </w:r>
      <w:r w:rsidR="00FE455D">
        <w:rPr>
          <w:lang w:val="ru-RU"/>
        </w:rPr>
        <w:t xml:space="preserve">, за претходну годину, </w:t>
      </w:r>
      <w:r w:rsidR="00792443">
        <w:rPr>
          <w:lang w:val="ru-RU"/>
        </w:rPr>
        <w:t xml:space="preserve"> објави на </w:t>
      </w:r>
      <w:r w:rsidR="00FE455D">
        <w:rPr>
          <w:lang w:val="ru-RU"/>
        </w:rPr>
        <w:t>веб презентацији инспекције до 31. марта текуће године.</w:t>
      </w:r>
    </w:p>
    <w:p w:rsidR="00794D74" w:rsidRPr="00560770" w:rsidRDefault="00527711">
      <w:pPr>
        <w:pStyle w:val="BodyText"/>
        <w:spacing w:before="5"/>
        <w:ind w:left="728"/>
        <w:jc w:val="both"/>
        <w:rPr>
          <w:lang w:val="ru-RU"/>
        </w:rPr>
      </w:pPr>
      <w:r w:rsidRPr="00560770">
        <w:rPr>
          <w:lang w:val="ru-RU"/>
        </w:rPr>
        <w:t>На</w:t>
      </w:r>
      <w:r w:rsidRPr="00560770">
        <w:rPr>
          <w:spacing w:val="-7"/>
          <w:lang w:val="ru-RU"/>
        </w:rPr>
        <w:t xml:space="preserve"> </w:t>
      </w:r>
      <w:r w:rsidRPr="00560770">
        <w:rPr>
          <w:lang w:val="ru-RU"/>
        </w:rPr>
        <w:t>основу</w:t>
      </w:r>
      <w:r w:rsidRPr="00560770">
        <w:rPr>
          <w:spacing w:val="-7"/>
          <w:lang w:val="ru-RU"/>
        </w:rPr>
        <w:t xml:space="preserve"> </w:t>
      </w:r>
      <w:r w:rsidRPr="00560770">
        <w:rPr>
          <w:lang w:val="ru-RU"/>
        </w:rPr>
        <w:t>анализе</w:t>
      </w:r>
      <w:r w:rsidRPr="00560770">
        <w:rPr>
          <w:spacing w:val="-3"/>
          <w:lang w:val="ru-RU"/>
        </w:rPr>
        <w:t xml:space="preserve"> </w:t>
      </w:r>
      <w:r w:rsidRPr="00560770">
        <w:rPr>
          <w:lang w:val="ru-RU"/>
        </w:rPr>
        <w:t>годишњих</w:t>
      </w:r>
      <w:r w:rsidRPr="00560770">
        <w:rPr>
          <w:spacing w:val="-3"/>
          <w:lang w:val="ru-RU"/>
        </w:rPr>
        <w:t xml:space="preserve"> </w:t>
      </w:r>
      <w:r w:rsidRPr="00560770">
        <w:rPr>
          <w:lang w:val="ru-RU"/>
        </w:rPr>
        <w:t>извештаја</w:t>
      </w:r>
      <w:r w:rsidRPr="00560770">
        <w:rPr>
          <w:spacing w:val="-3"/>
          <w:lang w:val="ru-RU"/>
        </w:rPr>
        <w:t xml:space="preserve"> </w:t>
      </w:r>
      <w:r w:rsidRPr="00560770">
        <w:rPr>
          <w:lang w:val="ru-RU"/>
        </w:rPr>
        <w:t>процењује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се</w:t>
      </w:r>
      <w:r w:rsidRPr="00560770">
        <w:rPr>
          <w:spacing w:val="-2"/>
          <w:lang w:val="ru-RU"/>
        </w:rPr>
        <w:t xml:space="preserve"> </w:t>
      </w:r>
      <w:r w:rsidRPr="00560770">
        <w:rPr>
          <w:lang w:val="ru-RU"/>
        </w:rPr>
        <w:t>степен</w:t>
      </w:r>
      <w:r w:rsidRPr="00560770">
        <w:rPr>
          <w:spacing w:val="-2"/>
          <w:lang w:val="ru-RU"/>
        </w:rPr>
        <w:t xml:space="preserve"> </w:t>
      </w:r>
      <w:r w:rsidRPr="00560770">
        <w:rPr>
          <w:lang w:val="ru-RU"/>
        </w:rPr>
        <w:t>остварености</w:t>
      </w:r>
      <w:r w:rsidRPr="00560770">
        <w:rPr>
          <w:spacing w:val="-2"/>
          <w:lang w:val="ru-RU"/>
        </w:rPr>
        <w:t xml:space="preserve"> </w:t>
      </w:r>
      <w:r w:rsidR="00FE455D">
        <w:rPr>
          <w:lang w:val="ru-RU"/>
        </w:rPr>
        <w:t>с</w:t>
      </w:r>
      <w:r w:rsidRPr="00560770">
        <w:rPr>
          <w:lang w:val="ru-RU"/>
        </w:rPr>
        <w:t>тратешког</w:t>
      </w:r>
      <w:r w:rsidRPr="00560770">
        <w:rPr>
          <w:spacing w:val="-2"/>
          <w:lang w:val="ru-RU"/>
        </w:rPr>
        <w:t xml:space="preserve"> плана.</w:t>
      </w:r>
    </w:p>
    <w:p w:rsidR="00794D74" w:rsidRPr="00560770" w:rsidRDefault="00794D74">
      <w:pPr>
        <w:pStyle w:val="BodyText"/>
        <w:rPr>
          <w:sz w:val="26"/>
          <w:lang w:val="ru-RU"/>
        </w:rPr>
      </w:pPr>
    </w:p>
    <w:p w:rsidR="00794D74" w:rsidRPr="00560770" w:rsidRDefault="00794D74">
      <w:pPr>
        <w:pStyle w:val="BodyText"/>
        <w:rPr>
          <w:sz w:val="30"/>
          <w:lang w:val="ru-RU"/>
        </w:rPr>
      </w:pPr>
    </w:p>
    <w:p w:rsidR="00794D74" w:rsidRDefault="00527711">
      <w:pPr>
        <w:pStyle w:val="Heading1"/>
        <w:numPr>
          <w:ilvl w:val="1"/>
          <w:numId w:val="9"/>
        </w:numPr>
        <w:tabs>
          <w:tab w:val="left" w:pos="806"/>
        </w:tabs>
        <w:ind w:left="805" w:hanging="241"/>
        <w:jc w:val="left"/>
      </w:pPr>
      <w:bookmarkStart w:id="13" w:name="_TOC_250004"/>
      <w:bookmarkStart w:id="14" w:name="_Toc130462053"/>
      <w:r>
        <w:t>КАДРОВСКИ</w:t>
      </w:r>
      <w:r>
        <w:rPr>
          <w:spacing w:val="-5"/>
        </w:rPr>
        <w:t xml:space="preserve"> </w:t>
      </w:r>
      <w:bookmarkEnd w:id="13"/>
      <w:r>
        <w:rPr>
          <w:spacing w:val="-2"/>
        </w:rPr>
        <w:t>РЕСУРСИ</w:t>
      </w:r>
      <w:bookmarkEnd w:id="14"/>
    </w:p>
    <w:p w:rsidR="00794D74" w:rsidRDefault="00794D74">
      <w:pPr>
        <w:pStyle w:val="BodyText"/>
        <w:spacing w:before="1"/>
        <w:rPr>
          <w:b/>
          <w:sz w:val="27"/>
        </w:rPr>
      </w:pPr>
    </w:p>
    <w:p w:rsidR="00794D74" w:rsidRPr="00560770" w:rsidRDefault="00527711">
      <w:pPr>
        <w:pStyle w:val="BodyText"/>
        <w:spacing w:before="1" w:line="271" w:lineRule="auto"/>
        <w:ind w:left="752" w:right="138" w:hanging="10"/>
        <w:jc w:val="both"/>
        <w:rPr>
          <w:lang w:val="ru-RU"/>
        </w:rPr>
      </w:pPr>
      <w:r w:rsidRPr="00560770">
        <w:rPr>
          <w:lang w:val="ru-RU"/>
        </w:rPr>
        <w:t>Инспекцијски надзор у</w:t>
      </w:r>
      <w:r w:rsidR="00FE455D">
        <w:rPr>
          <w:lang w:val="ru-RU"/>
        </w:rPr>
        <w:t xml:space="preserve"> установама образовања и васпитања у</w:t>
      </w:r>
      <w:r w:rsidRPr="00560770">
        <w:rPr>
          <w:lang w:val="ru-RU"/>
        </w:rPr>
        <w:t xml:space="preserve"> општини</w:t>
      </w:r>
      <w:r w:rsidR="00FE455D">
        <w:rPr>
          <w:lang w:val="ru-RU"/>
        </w:rPr>
        <w:t xml:space="preserve"> Алибунар врши</w:t>
      </w:r>
      <w:r w:rsidRPr="00560770">
        <w:rPr>
          <w:lang w:val="ru-RU"/>
        </w:rPr>
        <w:t xml:space="preserve"> просвет</w:t>
      </w:r>
      <w:r w:rsidR="00FE455D">
        <w:rPr>
          <w:lang w:val="ru-RU"/>
        </w:rPr>
        <w:t xml:space="preserve">ни инспектор Зорица Вујновић </w:t>
      </w:r>
      <w:r w:rsidRPr="00560770">
        <w:rPr>
          <w:lang w:val="ru-RU"/>
        </w:rPr>
        <w:t>.</w:t>
      </w:r>
    </w:p>
    <w:p w:rsidR="00794D74" w:rsidRPr="00560770" w:rsidRDefault="00794D74">
      <w:pPr>
        <w:pStyle w:val="BodyText"/>
        <w:spacing w:before="2"/>
        <w:rPr>
          <w:sz w:val="28"/>
          <w:lang w:val="ru-RU"/>
        </w:rPr>
      </w:pPr>
    </w:p>
    <w:p w:rsidR="00794D74" w:rsidRPr="00560770" w:rsidRDefault="00527711">
      <w:pPr>
        <w:pStyle w:val="BodyText"/>
        <w:spacing w:line="271" w:lineRule="auto"/>
        <w:ind w:left="445" w:right="140" w:firstLine="283"/>
        <w:jc w:val="both"/>
        <w:rPr>
          <w:lang w:val="ru-RU"/>
        </w:rPr>
      </w:pPr>
      <w:r w:rsidRPr="00560770">
        <w:rPr>
          <w:lang w:val="ru-RU"/>
        </w:rPr>
        <w:t>Стална обавеза запосленог инспектора је да се перманентно ус</w:t>
      </w:r>
      <w:r w:rsidR="009369FB">
        <w:rPr>
          <w:lang w:val="ru-RU"/>
        </w:rPr>
        <w:t>а</w:t>
      </w:r>
      <w:r w:rsidRPr="00560770">
        <w:rPr>
          <w:lang w:val="ru-RU"/>
        </w:rPr>
        <w:t>вршава, проширује знања, вештине</w:t>
      </w:r>
      <w:r w:rsidRPr="00560770">
        <w:rPr>
          <w:spacing w:val="40"/>
          <w:lang w:val="ru-RU"/>
        </w:rPr>
        <w:t xml:space="preserve"> </w:t>
      </w:r>
      <w:r w:rsidR="009369FB">
        <w:rPr>
          <w:lang w:val="ru-RU"/>
        </w:rPr>
        <w:t>и способности у циљу</w:t>
      </w:r>
      <w:r w:rsidRPr="00560770">
        <w:rPr>
          <w:lang w:val="ru-RU"/>
        </w:rPr>
        <w:t xml:space="preserve"> квалитет</w:t>
      </w:r>
      <w:r w:rsidR="009369FB">
        <w:rPr>
          <w:lang w:val="ru-RU"/>
        </w:rPr>
        <w:t>а надзора и скраћења</w:t>
      </w:r>
      <w:r w:rsidRPr="00560770">
        <w:rPr>
          <w:lang w:val="ru-RU"/>
        </w:rPr>
        <w:t xml:space="preserve"> времена неопходног за обављање </w:t>
      </w:r>
      <w:r w:rsidR="009369FB">
        <w:rPr>
          <w:lang w:val="ru-RU"/>
        </w:rPr>
        <w:t xml:space="preserve">појединих инспекцијских надзора. </w:t>
      </w:r>
    </w:p>
    <w:p w:rsidR="00794D74" w:rsidRPr="00560770" w:rsidRDefault="00794D74">
      <w:pPr>
        <w:pStyle w:val="BodyText"/>
        <w:rPr>
          <w:sz w:val="26"/>
          <w:lang w:val="ru-RU"/>
        </w:rPr>
      </w:pPr>
    </w:p>
    <w:p w:rsidR="00794D74" w:rsidRPr="00560770" w:rsidRDefault="00794D74">
      <w:pPr>
        <w:pStyle w:val="BodyText"/>
        <w:spacing w:before="2"/>
        <w:rPr>
          <w:lang w:val="ru-RU"/>
        </w:rPr>
      </w:pPr>
    </w:p>
    <w:p w:rsidR="00794D74" w:rsidRPr="00FB752A" w:rsidRDefault="00527711">
      <w:pPr>
        <w:pStyle w:val="Heading1"/>
        <w:numPr>
          <w:ilvl w:val="1"/>
          <w:numId w:val="9"/>
        </w:numPr>
        <w:tabs>
          <w:tab w:val="left" w:pos="806"/>
        </w:tabs>
        <w:ind w:left="805" w:hanging="241"/>
        <w:jc w:val="left"/>
      </w:pPr>
      <w:bookmarkStart w:id="15" w:name="_TOC_250003"/>
      <w:bookmarkStart w:id="16" w:name="_Toc130462054"/>
      <w:r>
        <w:t>ПРЕДЛОЗИ</w:t>
      </w:r>
      <w:r>
        <w:rPr>
          <w:spacing w:val="-3"/>
        </w:rPr>
        <w:t xml:space="preserve"> </w:t>
      </w:r>
      <w:r w:rsidR="00FB752A">
        <w:rPr>
          <w:spacing w:val="-3"/>
          <w:lang w:val="sr-Cyrl-RS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УНАПРЕЂЕЊЕ</w:t>
      </w:r>
      <w:r>
        <w:rPr>
          <w:spacing w:val="-2"/>
        </w:rPr>
        <w:t xml:space="preserve"> </w:t>
      </w:r>
      <w:bookmarkEnd w:id="15"/>
      <w:r>
        <w:rPr>
          <w:spacing w:val="-4"/>
        </w:rPr>
        <w:t>РАДА</w:t>
      </w:r>
      <w:bookmarkEnd w:id="16"/>
    </w:p>
    <w:p w:rsidR="00FB752A" w:rsidRDefault="00FB752A" w:rsidP="00FB752A">
      <w:pPr>
        <w:pStyle w:val="Heading1"/>
        <w:tabs>
          <w:tab w:val="left" w:pos="806"/>
        </w:tabs>
        <w:ind w:firstLine="0"/>
        <w:jc w:val="right"/>
      </w:pPr>
    </w:p>
    <w:p w:rsidR="00794D74" w:rsidRPr="00560770" w:rsidRDefault="00527711">
      <w:pPr>
        <w:pStyle w:val="BodyText"/>
        <w:spacing w:before="115"/>
        <w:ind w:left="460"/>
        <w:rPr>
          <w:lang w:val="ru-RU"/>
        </w:rPr>
      </w:pPr>
      <w:r w:rsidRPr="00560770">
        <w:rPr>
          <w:lang w:val="ru-RU"/>
        </w:rPr>
        <w:t>Унапређење</w:t>
      </w:r>
      <w:r w:rsidRPr="00560770">
        <w:rPr>
          <w:spacing w:val="-7"/>
          <w:lang w:val="ru-RU"/>
        </w:rPr>
        <w:t xml:space="preserve"> </w:t>
      </w:r>
      <w:r w:rsidRPr="00560770">
        <w:rPr>
          <w:lang w:val="ru-RU"/>
        </w:rPr>
        <w:t>квалитета</w:t>
      </w:r>
      <w:r w:rsidRPr="00560770">
        <w:rPr>
          <w:spacing w:val="-1"/>
          <w:lang w:val="ru-RU"/>
        </w:rPr>
        <w:t xml:space="preserve"> </w:t>
      </w:r>
      <w:r w:rsidRPr="00560770">
        <w:rPr>
          <w:lang w:val="ru-RU"/>
        </w:rPr>
        <w:t>рада</w:t>
      </w:r>
      <w:r w:rsidRPr="00560770">
        <w:rPr>
          <w:spacing w:val="-3"/>
          <w:lang w:val="ru-RU"/>
        </w:rPr>
        <w:t xml:space="preserve"> </w:t>
      </w:r>
      <w:r w:rsidR="00A9106A">
        <w:rPr>
          <w:lang w:val="ru-RU"/>
        </w:rPr>
        <w:t>просветног</w:t>
      </w:r>
      <w:r w:rsidRPr="00560770">
        <w:rPr>
          <w:spacing w:val="-3"/>
          <w:lang w:val="ru-RU"/>
        </w:rPr>
        <w:t xml:space="preserve"> </w:t>
      </w:r>
      <w:r w:rsidRPr="00560770">
        <w:rPr>
          <w:lang w:val="ru-RU"/>
        </w:rPr>
        <w:t>инспектор</w:t>
      </w:r>
      <w:r w:rsidR="00A9106A">
        <w:rPr>
          <w:lang w:val="ru-RU"/>
        </w:rPr>
        <w:t>а</w:t>
      </w:r>
      <w:r w:rsidRPr="00560770">
        <w:rPr>
          <w:spacing w:val="-2"/>
          <w:lang w:val="ru-RU"/>
        </w:rPr>
        <w:t xml:space="preserve"> </w:t>
      </w:r>
      <w:r w:rsidRPr="00560770">
        <w:rPr>
          <w:lang w:val="ru-RU"/>
        </w:rPr>
        <w:t>може</w:t>
      </w:r>
      <w:r w:rsidRPr="00560770">
        <w:rPr>
          <w:spacing w:val="-4"/>
          <w:lang w:val="ru-RU"/>
        </w:rPr>
        <w:t xml:space="preserve"> </w:t>
      </w:r>
      <w:r w:rsidRPr="00560770">
        <w:rPr>
          <w:lang w:val="ru-RU"/>
        </w:rPr>
        <w:t>се</w:t>
      </w:r>
      <w:r w:rsidRPr="00560770">
        <w:rPr>
          <w:spacing w:val="-3"/>
          <w:lang w:val="ru-RU"/>
        </w:rPr>
        <w:t xml:space="preserve"> </w:t>
      </w:r>
      <w:r w:rsidRPr="00560770">
        <w:rPr>
          <w:spacing w:val="-2"/>
          <w:lang w:val="ru-RU"/>
        </w:rPr>
        <w:t>остварити:</w:t>
      </w:r>
    </w:p>
    <w:p w:rsidR="00794D74" w:rsidRPr="00560770" w:rsidRDefault="00527711">
      <w:pPr>
        <w:pStyle w:val="ListParagraph"/>
        <w:numPr>
          <w:ilvl w:val="2"/>
          <w:numId w:val="9"/>
        </w:numPr>
        <w:tabs>
          <w:tab w:val="left" w:pos="1181"/>
        </w:tabs>
        <w:spacing w:before="39"/>
        <w:rPr>
          <w:sz w:val="24"/>
          <w:lang w:val="ru-RU"/>
        </w:rPr>
      </w:pPr>
      <w:r w:rsidRPr="00560770">
        <w:rPr>
          <w:sz w:val="24"/>
          <w:lang w:val="ru-RU"/>
        </w:rPr>
        <w:t>обезбеђењем</w:t>
      </w:r>
      <w:r w:rsidRPr="00560770">
        <w:rPr>
          <w:spacing w:val="-5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неопходних средстава</w:t>
      </w:r>
      <w:r w:rsidRPr="00560770">
        <w:rPr>
          <w:spacing w:val="-4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за</w:t>
      </w:r>
      <w:r w:rsidRPr="00560770">
        <w:rPr>
          <w:spacing w:val="-3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рад</w:t>
      </w:r>
      <w:r w:rsidRPr="00560770">
        <w:rPr>
          <w:spacing w:val="-2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инспекције</w:t>
      </w:r>
      <w:r w:rsidRPr="00560770">
        <w:rPr>
          <w:spacing w:val="-2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на</w:t>
      </w:r>
      <w:r w:rsidR="00A9106A">
        <w:rPr>
          <w:spacing w:val="-2"/>
          <w:sz w:val="24"/>
          <w:lang w:val="ru-RU"/>
        </w:rPr>
        <w:t xml:space="preserve"> терену</w:t>
      </w:r>
    </w:p>
    <w:p w:rsidR="00794D74" w:rsidRPr="00AF1E8F" w:rsidRDefault="00527711">
      <w:pPr>
        <w:pStyle w:val="ListParagraph"/>
        <w:numPr>
          <w:ilvl w:val="2"/>
          <w:numId w:val="9"/>
        </w:numPr>
        <w:tabs>
          <w:tab w:val="left" w:pos="1181"/>
        </w:tabs>
        <w:spacing w:before="40"/>
        <w:rPr>
          <w:sz w:val="24"/>
          <w:lang w:val="sr-Cyrl-RS"/>
        </w:rPr>
      </w:pPr>
      <w:r w:rsidRPr="00AF1E8F">
        <w:rPr>
          <w:sz w:val="24"/>
          <w:lang w:val="sr-Cyrl-RS"/>
        </w:rPr>
        <w:t>побољшањем</w:t>
      </w:r>
      <w:r w:rsidRPr="00AF1E8F">
        <w:rPr>
          <w:spacing w:val="-3"/>
          <w:sz w:val="24"/>
          <w:lang w:val="sr-Cyrl-RS"/>
        </w:rPr>
        <w:t xml:space="preserve"> </w:t>
      </w:r>
      <w:r w:rsidRPr="00AF1E8F">
        <w:rPr>
          <w:sz w:val="24"/>
          <w:lang w:val="sr-Cyrl-RS"/>
        </w:rPr>
        <w:t>материјалног</w:t>
      </w:r>
      <w:r w:rsidRPr="00AF1E8F">
        <w:rPr>
          <w:spacing w:val="-2"/>
          <w:sz w:val="24"/>
          <w:lang w:val="sr-Cyrl-RS"/>
        </w:rPr>
        <w:t xml:space="preserve"> </w:t>
      </w:r>
      <w:r w:rsidRPr="00AF1E8F">
        <w:rPr>
          <w:sz w:val="24"/>
          <w:lang w:val="sr-Cyrl-RS"/>
        </w:rPr>
        <w:t>положаја</w:t>
      </w:r>
      <w:r w:rsidR="00A9106A">
        <w:rPr>
          <w:spacing w:val="-2"/>
          <w:sz w:val="24"/>
          <w:lang w:val="sr-Cyrl-RS"/>
        </w:rPr>
        <w:t xml:space="preserve"> инспектора</w:t>
      </w:r>
    </w:p>
    <w:p w:rsidR="00794D74" w:rsidRPr="00AF1E8F" w:rsidRDefault="00527711">
      <w:pPr>
        <w:pStyle w:val="ListParagraph"/>
        <w:numPr>
          <w:ilvl w:val="2"/>
          <w:numId w:val="9"/>
        </w:numPr>
        <w:tabs>
          <w:tab w:val="left" w:pos="1181"/>
        </w:tabs>
        <w:spacing w:before="73"/>
        <w:jc w:val="both"/>
        <w:rPr>
          <w:sz w:val="24"/>
          <w:lang w:val="sr-Cyrl-RS"/>
        </w:rPr>
      </w:pPr>
      <w:r w:rsidRPr="00AF1E8F">
        <w:rPr>
          <w:sz w:val="24"/>
          <w:lang w:val="sr-Cyrl-RS"/>
        </w:rPr>
        <w:t>oбезбеђењем</w:t>
      </w:r>
      <w:r w:rsidRPr="00AF1E8F">
        <w:rPr>
          <w:spacing w:val="-4"/>
          <w:sz w:val="24"/>
          <w:lang w:val="sr-Cyrl-RS"/>
        </w:rPr>
        <w:t xml:space="preserve"> </w:t>
      </w:r>
      <w:r w:rsidRPr="00AF1E8F">
        <w:rPr>
          <w:sz w:val="24"/>
          <w:lang w:val="sr-Cyrl-RS"/>
        </w:rPr>
        <w:t>службеног</w:t>
      </w:r>
      <w:r w:rsidRPr="00AF1E8F">
        <w:rPr>
          <w:spacing w:val="-4"/>
          <w:sz w:val="24"/>
          <w:lang w:val="sr-Cyrl-RS"/>
        </w:rPr>
        <w:t xml:space="preserve"> </w:t>
      </w:r>
      <w:r w:rsidRPr="00AF1E8F">
        <w:rPr>
          <w:spacing w:val="-2"/>
          <w:sz w:val="24"/>
          <w:lang w:val="sr-Cyrl-RS"/>
        </w:rPr>
        <w:t>возила</w:t>
      </w:r>
    </w:p>
    <w:p w:rsidR="00794D74" w:rsidRPr="00AF1E8F" w:rsidRDefault="00527711">
      <w:pPr>
        <w:pStyle w:val="ListParagraph"/>
        <w:numPr>
          <w:ilvl w:val="2"/>
          <w:numId w:val="9"/>
        </w:numPr>
        <w:tabs>
          <w:tab w:val="left" w:pos="1181"/>
        </w:tabs>
        <w:spacing w:before="41" w:line="276" w:lineRule="auto"/>
        <w:ind w:right="126"/>
        <w:jc w:val="both"/>
        <w:rPr>
          <w:sz w:val="24"/>
          <w:lang w:val="sr-Cyrl-RS"/>
        </w:rPr>
      </w:pPr>
      <w:r w:rsidRPr="00AF1E8F">
        <w:rPr>
          <w:sz w:val="24"/>
          <w:lang w:val="sr-Cyrl-RS"/>
        </w:rPr>
        <w:t xml:space="preserve">што чешћим састанцима са представницима Министарства просвете ради превазилажења насталих проблема, а ради развијања става за што </w:t>
      </w:r>
      <w:r w:rsidR="00A9106A">
        <w:rPr>
          <w:sz w:val="24"/>
          <w:lang w:val="sr-Cyrl-RS"/>
        </w:rPr>
        <w:t>флексибилније обављање</w:t>
      </w:r>
      <w:r w:rsidRPr="00AF1E8F">
        <w:rPr>
          <w:sz w:val="24"/>
          <w:lang w:val="sr-Cyrl-RS"/>
        </w:rPr>
        <w:t xml:space="preserve"> послова из прописаних надлежности, све у</w:t>
      </w:r>
      <w:r w:rsidRPr="00AF1E8F">
        <w:rPr>
          <w:spacing w:val="-3"/>
          <w:sz w:val="24"/>
          <w:lang w:val="sr-Cyrl-RS"/>
        </w:rPr>
        <w:t xml:space="preserve"> </w:t>
      </w:r>
      <w:r w:rsidRPr="00AF1E8F">
        <w:rPr>
          <w:sz w:val="24"/>
          <w:lang w:val="sr-Cyrl-RS"/>
        </w:rPr>
        <w:t>сврху</w:t>
      </w:r>
      <w:r w:rsidRPr="00AF1E8F">
        <w:rPr>
          <w:spacing w:val="-5"/>
          <w:sz w:val="24"/>
          <w:lang w:val="sr-Cyrl-RS"/>
        </w:rPr>
        <w:t xml:space="preserve"> </w:t>
      </w:r>
      <w:r w:rsidRPr="00AF1E8F">
        <w:rPr>
          <w:sz w:val="24"/>
          <w:lang w:val="sr-Cyrl-RS"/>
        </w:rPr>
        <w:t>свеобухватнијег</w:t>
      </w:r>
      <w:r w:rsidRPr="00AF1E8F">
        <w:rPr>
          <w:spacing w:val="-1"/>
          <w:sz w:val="24"/>
          <w:lang w:val="sr-Cyrl-RS"/>
        </w:rPr>
        <w:t xml:space="preserve"> </w:t>
      </w:r>
      <w:r w:rsidRPr="00AF1E8F">
        <w:rPr>
          <w:sz w:val="24"/>
          <w:lang w:val="sr-Cyrl-RS"/>
        </w:rPr>
        <w:t>развоја</w:t>
      </w:r>
      <w:r w:rsidRPr="00AF1E8F">
        <w:rPr>
          <w:spacing w:val="-1"/>
          <w:sz w:val="24"/>
          <w:lang w:val="sr-Cyrl-RS"/>
        </w:rPr>
        <w:t xml:space="preserve"> </w:t>
      </w:r>
      <w:r w:rsidRPr="00AF1E8F">
        <w:rPr>
          <w:sz w:val="24"/>
          <w:lang w:val="sr-Cyrl-RS"/>
        </w:rPr>
        <w:t>личности детета</w:t>
      </w:r>
      <w:r w:rsidRPr="00AF1E8F">
        <w:rPr>
          <w:spacing w:val="-1"/>
          <w:sz w:val="24"/>
          <w:lang w:val="sr-Cyrl-RS"/>
        </w:rPr>
        <w:t xml:space="preserve"> </w:t>
      </w:r>
      <w:r w:rsidRPr="00AF1E8F">
        <w:rPr>
          <w:sz w:val="24"/>
          <w:lang w:val="sr-Cyrl-RS"/>
        </w:rPr>
        <w:t>као приоритета делатности установе</w:t>
      </w:r>
    </w:p>
    <w:p w:rsidR="00794D74" w:rsidRPr="00AF1E8F" w:rsidRDefault="00527711">
      <w:pPr>
        <w:pStyle w:val="ListParagraph"/>
        <w:numPr>
          <w:ilvl w:val="2"/>
          <w:numId w:val="9"/>
        </w:numPr>
        <w:tabs>
          <w:tab w:val="left" w:pos="1181"/>
        </w:tabs>
        <w:spacing w:before="1"/>
        <w:jc w:val="both"/>
        <w:rPr>
          <w:sz w:val="24"/>
          <w:lang w:val="sr-Cyrl-RS"/>
        </w:rPr>
      </w:pPr>
      <w:r w:rsidRPr="00AF1E8F">
        <w:rPr>
          <w:sz w:val="24"/>
          <w:lang w:val="sr-Cyrl-RS"/>
        </w:rPr>
        <w:t>формирањем</w:t>
      </w:r>
      <w:r w:rsidRPr="00AF1E8F">
        <w:rPr>
          <w:spacing w:val="-6"/>
          <w:sz w:val="24"/>
          <w:lang w:val="sr-Cyrl-RS"/>
        </w:rPr>
        <w:t xml:space="preserve"> </w:t>
      </w:r>
      <w:r w:rsidRPr="00AF1E8F">
        <w:rPr>
          <w:sz w:val="24"/>
          <w:lang w:val="sr-Cyrl-RS"/>
        </w:rPr>
        <w:t>јединствене</w:t>
      </w:r>
      <w:r w:rsidRPr="00AF1E8F">
        <w:rPr>
          <w:spacing w:val="-3"/>
          <w:sz w:val="24"/>
          <w:lang w:val="sr-Cyrl-RS"/>
        </w:rPr>
        <w:t xml:space="preserve"> </w:t>
      </w:r>
      <w:r w:rsidRPr="00AF1E8F">
        <w:rPr>
          <w:sz w:val="24"/>
          <w:lang w:val="sr-Cyrl-RS"/>
        </w:rPr>
        <w:t>базе</w:t>
      </w:r>
      <w:r w:rsidRPr="00AF1E8F">
        <w:rPr>
          <w:spacing w:val="-3"/>
          <w:sz w:val="24"/>
          <w:lang w:val="sr-Cyrl-RS"/>
        </w:rPr>
        <w:t xml:space="preserve"> </w:t>
      </w:r>
      <w:r w:rsidRPr="00AF1E8F">
        <w:rPr>
          <w:sz w:val="24"/>
          <w:lang w:val="sr-Cyrl-RS"/>
        </w:rPr>
        <w:t>података</w:t>
      </w:r>
      <w:r w:rsidRPr="00AF1E8F">
        <w:rPr>
          <w:spacing w:val="-3"/>
          <w:sz w:val="24"/>
          <w:lang w:val="sr-Cyrl-RS"/>
        </w:rPr>
        <w:t xml:space="preserve"> </w:t>
      </w:r>
    </w:p>
    <w:p w:rsidR="00794D74" w:rsidRPr="00560770" w:rsidRDefault="00527711">
      <w:pPr>
        <w:pStyle w:val="ListParagraph"/>
        <w:numPr>
          <w:ilvl w:val="2"/>
          <w:numId w:val="9"/>
        </w:numPr>
        <w:tabs>
          <w:tab w:val="left" w:pos="1181"/>
        </w:tabs>
        <w:spacing w:before="40"/>
        <w:jc w:val="both"/>
        <w:rPr>
          <w:sz w:val="24"/>
          <w:lang w:val="ru-RU"/>
        </w:rPr>
      </w:pPr>
      <w:r w:rsidRPr="00560770">
        <w:rPr>
          <w:sz w:val="24"/>
          <w:lang w:val="ru-RU"/>
        </w:rPr>
        <w:t>Унапређењем</w:t>
      </w:r>
      <w:r w:rsidRPr="00560770">
        <w:rPr>
          <w:spacing w:val="-8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комуникације</w:t>
      </w:r>
      <w:r w:rsidRPr="00560770">
        <w:rPr>
          <w:spacing w:val="-4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са</w:t>
      </w:r>
      <w:r w:rsidRPr="00560770">
        <w:rPr>
          <w:spacing w:val="-5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осталим</w:t>
      </w:r>
      <w:r w:rsidRPr="00560770">
        <w:rPr>
          <w:spacing w:val="-5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Одељењима</w:t>
      </w:r>
      <w:r w:rsidRPr="00560770">
        <w:rPr>
          <w:spacing w:val="-1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унутар</w:t>
      </w:r>
      <w:r w:rsidRPr="00560770">
        <w:rPr>
          <w:spacing w:val="-4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Општинске</w:t>
      </w:r>
      <w:r w:rsidRPr="00560770">
        <w:rPr>
          <w:spacing w:val="-3"/>
          <w:sz w:val="24"/>
          <w:lang w:val="ru-RU"/>
        </w:rPr>
        <w:t xml:space="preserve"> </w:t>
      </w:r>
      <w:r w:rsidRPr="00560770">
        <w:rPr>
          <w:spacing w:val="-2"/>
          <w:sz w:val="24"/>
          <w:lang w:val="ru-RU"/>
        </w:rPr>
        <w:t>управе;</w:t>
      </w:r>
    </w:p>
    <w:p w:rsidR="00794D74" w:rsidRPr="00560770" w:rsidRDefault="00527711">
      <w:pPr>
        <w:pStyle w:val="ListParagraph"/>
        <w:numPr>
          <w:ilvl w:val="2"/>
          <w:numId w:val="9"/>
        </w:numPr>
        <w:tabs>
          <w:tab w:val="left" w:pos="1181"/>
        </w:tabs>
        <w:spacing w:before="44" w:line="276" w:lineRule="auto"/>
        <w:ind w:right="126"/>
        <w:jc w:val="both"/>
        <w:rPr>
          <w:sz w:val="24"/>
          <w:lang w:val="ru-RU"/>
        </w:rPr>
      </w:pPr>
      <w:r w:rsidRPr="00560770">
        <w:rPr>
          <w:sz w:val="24"/>
          <w:lang w:val="ru-RU"/>
        </w:rPr>
        <w:t>Побољшањем са</w:t>
      </w:r>
      <w:r w:rsidR="009369FB">
        <w:rPr>
          <w:sz w:val="24"/>
          <w:lang w:val="ru-RU"/>
        </w:rPr>
        <w:t>радње са Школском управом Зрењанин</w:t>
      </w:r>
      <w:r w:rsidR="00A9106A">
        <w:rPr>
          <w:sz w:val="24"/>
          <w:lang w:val="ru-RU"/>
        </w:rPr>
        <w:t xml:space="preserve"> и</w:t>
      </w:r>
      <w:r w:rsidRPr="00560770">
        <w:rPr>
          <w:sz w:val="24"/>
          <w:lang w:val="ru-RU"/>
        </w:rPr>
        <w:t xml:space="preserve"> Покрајинским секретариј</w:t>
      </w:r>
      <w:r w:rsidR="00DD0768">
        <w:rPr>
          <w:sz w:val="24"/>
          <w:lang w:val="ru-RU"/>
        </w:rPr>
        <w:t>атом за образовање, прописе, упр</w:t>
      </w:r>
      <w:r w:rsidRPr="00560770">
        <w:rPr>
          <w:sz w:val="24"/>
          <w:lang w:val="ru-RU"/>
        </w:rPr>
        <w:t>аву и национа</w:t>
      </w:r>
      <w:r w:rsidR="00A9106A">
        <w:rPr>
          <w:sz w:val="24"/>
          <w:lang w:val="ru-RU"/>
        </w:rPr>
        <w:t>лне мањине-националне заједнице</w:t>
      </w:r>
    </w:p>
    <w:p w:rsidR="00794D74" w:rsidRPr="00560770" w:rsidRDefault="00527711">
      <w:pPr>
        <w:pStyle w:val="ListParagraph"/>
        <w:numPr>
          <w:ilvl w:val="2"/>
          <w:numId w:val="9"/>
        </w:numPr>
        <w:tabs>
          <w:tab w:val="left" w:pos="1181"/>
        </w:tabs>
        <w:spacing w:line="276" w:lineRule="auto"/>
        <w:ind w:right="128"/>
        <w:jc w:val="both"/>
        <w:rPr>
          <w:sz w:val="24"/>
          <w:lang w:val="ru-RU"/>
        </w:rPr>
      </w:pPr>
      <w:r w:rsidRPr="00560770">
        <w:rPr>
          <w:sz w:val="24"/>
          <w:lang w:val="ru-RU"/>
        </w:rPr>
        <w:t>Побољшањем сарадње са Министарством просвете, науке и технолошког развоја (сектор за инспекцијске послове)</w:t>
      </w:r>
    </w:p>
    <w:p w:rsidR="00794D74" w:rsidRPr="00560770" w:rsidRDefault="00527711">
      <w:pPr>
        <w:pStyle w:val="ListParagraph"/>
        <w:numPr>
          <w:ilvl w:val="2"/>
          <w:numId w:val="9"/>
        </w:numPr>
        <w:tabs>
          <w:tab w:val="left" w:pos="1181"/>
        </w:tabs>
        <w:spacing w:line="276" w:lineRule="auto"/>
        <w:ind w:right="128"/>
        <w:jc w:val="both"/>
        <w:rPr>
          <w:sz w:val="24"/>
          <w:lang w:val="ru-RU"/>
        </w:rPr>
      </w:pPr>
      <w:r w:rsidRPr="00560770">
        <w:rPr>
          <w:sz w:val="24"/>
          <w:lang w:val="ru-RU"/>
        </w:rPr>
        <w:t>Унапређењем рада инспектора планирањем процеса обуке и изградњом персоналних вредности које ће омогућити ефикасније изврша</w:t>
      </w:r>
      <w:r w:rsidR="00A9106A">
        <w:rPr>
          <w:sz w:val="24"/>
          <w:lang w:val="ru-RU"/>
        </w:rPr>
        <w:t>вање садашњих и будућих послова</w:t>
      </w:r>
    </w:p>
    <w:p w:rsidR="00794D74" w:rsidRPr="00560770" w:rsidRDefault="00A9106A">
      <w:pPr>
        <w:pStyle w:val="ListParagraph"/>
        <w:numPr>
          <w:ilvl w:val="2"/>
          <w:numId w:val="9"/>
        </w:numPr>
        <w:tabs>
          <w:tab w:val="left" w:pos="1181"/>
        </w:tabs>
        <w:spacing w:line="276" w:lineRule="auto"/>
        <w:ind w:right="125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С</w:t>
      </w:r>
      <w:r w:rsidR="00527711" w:rsidRPr="00560770">
        <w:rPr>
          <w:sz w:val="24"/>
          <w:lang w:val="ru-RU"/>
        </w:rPr>
        <w:t>провођењем Кодекса понашањ</w:t>
      </w:r>
      <w:r w:rsidR="009369FB">
        <w:rPr>
          <w:sz w:val="24"/>
          <w:lang w:val="ru-RU"/>
        </w:rPr>
        <w:t>а инспектора у циљу да се врати</w:t>
      </w:r>
      <w:r w:rsidR="00527711" w:rsidRPr="00560770">
        <w:rPr>
          <w:sz w:val="24"/>
          <w:lang w:val="ru-RU"/>
        </w:rPr>
        <w:t xml:space="preserve"> ауторитет и место које припада обављању инспекцијских надзора и канцеларијске контроле унутар саме Општинске управе.</w:t>
      </w:r>
    </w:p>
    <w:p w:rsidR="00794D74" w:rsidRPr="00560770" w:rsidRDefault="00794D74">
      <w:pPr>
        <w:pStyle w:val="BodyText"/>
        <w:spacing w:before="6"/>
        <w:rPr>
          <w:sz w:val="27"/>
          <w:lang w:val="ru-RU"/>
        </w:rPr>
      </w:pPr>
    </w:p>
    <w:p w:rsidR="00794D74" w:rsidRPr="00560770" w:rsidRDefault="00527711">
      <w:pPr>
        <w:pStyle w:val="BodyText"/>
        <w:spacing w:line="259" w:lineRule="auto"/>
        <w:ind w:left="820" w:right="131"/>
        <w:jc w:val="both"/>
        <w:rPr>
          <w:lang w:val="ru-RU"/>
        </w:rPr>
      </w:pPr>
      <w:r w:rsidRPr="00560770">
        <w:rPr>
          <w:lang w:val="ru-RU"/>
        </w:rPr>
        <w:t xml:space="preserve">Мисија сталног унапређења квалитета рада просветног инспектора је да промовише значај образовања и васпитања деце и ученика и </w:t>
      </w:r>
      <w:r w:rsidR="009369FB">
        <w:rPr>
          <w:lang w:val="ru-RU"/>
        </w:rPr>
        <w:t>значај стручног образовања као и стручног усавршавања наставника, васпитача и стручних сарадника.</w:t>
      </w:r>
    </w:p>
    <w:p w:rsidR="00794D74" w:rsidRPr="00560770" w:rsidRDefault="00794D74">
      <w:pPr>
        <w:spacing w:line="272" w:lineRule="exact"/>
        <w:ind w:left="820"/>
        <w:rPr>
          <w:sz w:val="24"/>
          <w:lang w:val="ru-RU"/>
        </w:rPr>
      </w:pPr>
    </w:p>
    <w:p w:rsidR="00794D74" w:rsidRPr="00560770" w:rsidRDefault="00527711">
      <w:pPr>
        <w:pStyle w:val="BodyText"/>
        <w:spacing w:before="49" w:line="259" w:lineRule="auto"/>
        <w:ind w:left="820" w:right="137"/>
        <w:jc w:val="both"/>
        <w:rPr>
          <w:lang w:val="ru-RU"/>
        </w:rPr>
      </w:pPr>
      <w:r w:rsidRPr="00560770">
        <w:rPr>
          <w:lang w:val="ru-RU"/>
        </w:rPr>
        <w:t>Визија сталног унапређења квалитета рада просветног инспектора је унапређивање квалитета процеса и исхода образовања и васпитања заснованог на провереним научним сазнањима и образовној пракси , као и развијање компентенција за сналажење и активно учешће у савременом друштву, а све то организовано да функционише у интересу детета односно ученика .</w:t>
      </w:r>
    </w:p>
    <w:p w:rsidR="00794D74" w:rsidRPr="00560770" w:rsidRDefault="00794D74">
      <w:pPr>
        <w:pStyle w:val="BodyText"/>
        <w:rPr>
          <w:sz w:val="26"/>
          <w:lang w:val="ru-RU"/>
        </w:rPr>
      </w:pPr>
    </w:p>
    <w:p w:rsidR="00794D74" w:rsidRPr="00560770" w:rsidRDefault="00794D74">
      <w:pPr>
        <w:pStyle w:val="BodyText"/>
        <w:spacing w:before="2"/>
        <w:rPr>
          <w:sz w:val="35"/>
          <w:lang w:val="ru-RU"/>
        </w:rPr>
      </w:pPr>
    </w:p>
    <w:p w:rsidR="00794D74" w:rsidRDefault="00527711">
      <w:pPr>
        <w:pStyle w:val="Heading1"/>
        <w:numPr>
          <w:ilvl w:val="1"/>
          <w:numId w:val="9"/>
        </w:numPr>
        <w:tabs>
          <w:tab w:val="left" w:pos="927"/>
        </w:tabs>
        <w:ind w:left="926" w:hanging="362"/>
        <w:jc w:val="left"/>
      </w:pPr>
      <w:bookmarkStart w:id="17" w:name="_TOC_250002"/>
      <w:bookmarkStart w:id="18" w:name="_Toc130462055"/>
      <w:bookmarkEnd w:id="17"/>
      <w:r>
        <w:rPr>
          <w:spacing w:val="-2"/>
        </w:rPr>
        <w:t>ЗАКЉУЧАК</w:t>
      </w:r>
      <w:bookmarkEnd w:id="18"/>
    </w:p>
    <w:p w:rsidR="00794D74" w:rsidRDefault="00794D74">
      <w:pPr>
        <w:pStyle w:val="BodyText"/>
        <w:spacing w:before="7"/>
        <w:rPr>
          <w:b/>
          <w:sz w:val="23"/>
        </w:rPr>
      </w:pPr>
    </w:p>
    <w:p w:rsidR="00794D74" w:rsidRPr="00560770" w:rsidRDefault="009369FB">
      <w:pPr>
        <w:pStyle w:val="BodyText"/>
        <w:spacing w:line="271" w:lineRule="auto"/>
        <w:ind w:left="445" w:right="143" w:firstLine="360"/>
        <w:jc w:val="both"/>
        <w:rPr>
          <w:lang w:val="ru-RU"/>
        </w:rPr>
      </w:pPr>
      <w:r>
        <w:rPr>
          <w:lang w:val="ru-RU"/>
        </w:rPr>
        <w:t>Током примене стратешког плана за период 2023-2026</w:t>
      </w:r>
      <w:r w:rsidR="00527711" w:rsidRPr="00560770">
        <w:rPr>
          <w:lang w:val="ru-RU"/>
        </w:rPr>
        <w:t>. године просветна инспекција ће свој рад усмерити на остваривање циљева са посебном пажњом посвећеном:</w:t>
      </w:r>
    </w:p>
    <w:p w:rsidR="00794D74" w:rsidRPr="00560770" w:rsidRDefault="00794D74">
      <w:pPr>
        <w:pStyle w:val="BodyText"/>
        <w:spacing w:before="5"/>
        <w:rPr>
          <w:sz w:val="28"/>
          <w:lang w:val="ru-RU"/>
        </w:rPr>
      </w:pPr>
    </w:p>
    <w:p w:rsidR="00794D74" w:rsidRPr="00560770" w:rsidRDefault="00527711">
      <w:pPr>
        <w:pStyle w:val="ListParagraph"/>
        <w:numPr>
          <w:ilvl w:val="0"/>
          <w:numId w:val="3"/>
        </w:numPr>
        <w:tabs>
          <w:tab w:val="left" w:pos="1181"/>
        </w:tabs>
        <w:spacing w:line="271" w:lineRule="auto"/>
        <w:ind w:right="134"/>
        <w:jc w:val="both"/>
        <w:rPr>
          <w:sz w:val="24"/>
          <w:lang w:val="ru-RU"/>
        </w:rPr>
      </w:pPr>
      <w:r w:rsidRPr="00560770">
        <w:rPr>
          <w:sz w:val="24"/>
          <w:lang w:val="ru-RU"/>
        </w:rPr>
        <w:t>Превентивном деловању просветне инспекције усмереном на спречавање настанка незаконитости путем информисања установа и странака. Пружање стручне и саветодавне подршке установама или лицу које оств</w:t>
      </w:r>
      <w:r w:rsidR="001E2173">
        <w:rPr>
          <w:sz w:val="24"/>
          <w:lang w:val="ru-RU"/>
        </w:rPr>
        <w:t>арује одређена права у установи</w:t>
      </w:r>
    </w:p>
    <w:p w:rsidR="00794D74" w:rsidRPr="00560770" w:rsidRDefault="00527711">
      <w:pPr>
        <w:pStyle w:val="ListParagraph"/>
        <w:numPr>
          <w:ilvl w:val="0"/>
          <w:numId w:val="3"/>
        </w:numPr>
        <w:tabs>
          <w:tab w:val="left" w:pos="1181"/>
        </w:tabs>
        <w:spacing w:before="5" w:line="271" w:lineRule="auto"/>
        <w:ind w:right="135"/>
        <w:jc w:val="both"/>
        <w:rPr>
          <w:sz w:val="24"/>
          <w:lang w:val="ru-RU"/>
        </w:rPr>
      </w:pPr>
      <w:r w:rsidRPr="00560770">
        <w:rPr>
          <w:sz w:val="24"/>
          <w:lang w:val="ru-RU"/>
        </w:rPr>
        <w:t>Законитом, коректном и тачном вршењу</w:t>
      </w:r>
      <w:r w:rsidRPr="00560770">
        <w:rPr>
          <w:spacing w:val="-1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инспекцијских надзора, са тачним изношењем налаза заснованих на материјалним доказима</w:t>
      </w:r>
    </w:p>
    <w:p w:rsidR="00794D74" w:rsidRPr="00560770" w:rsidRDefault="00527711">
      <w:pPr>
        <w:pStyle w:val="ListParagraph"/>
        <w:numPr>
          <w:ilvl w:val="0"/>
          <w:numId w:val="3"/>
        </w:numPr>
        <w:tabs>
          <w:tab w:val="left" w:pos="1180"/>
          <w:tab w:val="left" w:pos="1181"/>
        </w:tabs>
        <w:spacing w:before="5"/>
        <w:rPr>
          <w:sz w:val="24"/>
          <w:lang w:val="ru-RU"/>
        </w:rPr>
      </w:pPr>
      <w:r w:rsidRPr="00560770">
        <w:rPr>
          <w:sz w:val="24"/>
          <w:lang w:val="ru-RU"/>
        </w:rPr>
        <w:t>Отклањању</w:t>
      </w:r>
      <w:r w:rsidRPr="00560770">
        <w:rPr>
          <w:spacing w:val="-15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кључних</w:t>
      </w:r>
      <w:r w:rsidRPr="00560770">
        <w:rPr>
          <w:spacing w:val="-9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проблема</w:t>
      </w:r>
      <w:r w:rsidRPr="00560770">
        <w:rPr>
          <w:spacing w:val="-8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у</w:t>
      </w:r>
      <w:r w:rsidRPr="00560770">
        <w:rPr>
          <w:spacing w:val="-15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области</w:t>
      </w:r>
      <w:r w:rsidRPr="00560770">
        <w:rPr>
          <w:spacing w:val="-10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образовања</w:t>
      </w:r>
      <w:r w:rsidRPr="00560770">
        <w:rPr>
          <w:spacing w:val="-12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и</w:t>
      </w:r>
      <w:r w:rsidRPr="00560770">
        <w:rPr>
          <w:spacing w:val="-11"/>
          <w:sz w:val="24"/>
          <w:lang w:val="ru-RU"/>
        </w:rPr>
        <w:t xml:space="preserve"> </w:t>
      </w:r>
      <w:r w:rsidR="009369FB">
        <w:rPr>
          <w:spacing w:val="-2"/>
          <w:sz w:val="24"/>
          <w:lang w:val="ru-RU"/>
        </w:rPr>
        <w:t>васпитања</w:t>
      </w:r>
    </w:p>
    <w:p w:rsidR="00794D74" w:rsidRPr="00560770" w:rsidRDefault="00527711">
      <w:pPr>
        <w:pStyle w:val="ListParagraph"/>
        <w:numPr>
          <w:ilvl w:val="0"/>
          <w:numId w:val="3"/>
        </w:numPr>
        <w:tabs>
          <w:tab w:val="left" w:pos="1180"/>
          <w:tab w:val="left" w:pos="1181"/>
        </w:tabs>
        <w:spacing w:before="39"/>
        <w:rPr>
          <w:sz w:val="24"/>
          <w:lang w:val="ru-RU"/>
        </w:rPr>
      </w:pPr>
      <w:r w:rsidRPr="00560770">
        <w:rPr>
          <w:sz w:val="24"/>
          <w:lang w:val="ru-RU"/>
        </w:rPr>
        <w:t>Сталном</w:t>
      </w:r>
      <w:r w:rsidRPr="00560770">
        <w:rPr>
          <w:spacing w:val="-15"/>
          <w:sz w:val="24"/>
          <w:lang w:val="ru-RU"/>
        </w:rPr>
        <w:t xml:space="preserve"> </w:t>
      </w:r>
      <w:r w:rsidR="009369FB">
        <w:rPr>
          <w:sz w:val="24"/>
          <w:lang w:val="ru-RU"/>
        </w:rPr>
        <w:t>праћењу нових</w:t>
      </w:r>
      <w:r w:rsidRPr="00560770">
        <w:rPr>
          <w:spacing w:val="-15"/>
          <w:sz w:val="24"/>
          <w:lang w:val="ru-RU"/>
        </w:rPr>
        <w:t xml:space="preserve"> </w:t>
      </w:r>
      <w:r w:rsidR="009369FB">
        <w:rPr>
          <w:sz w:val="24"/>
          <w:lang w:val="ru-RU"/>
        </w:rPr>
        <w:t>законских</w:t>
      </w:r>
      <w:r w:rsidRPr="00560770">
        <w:rPr>
          <w:spacing w:val="-14"/>
          <w:sz w:val="24"/>
          <w:lang w:val="ru-RU"/>
        </w:rPr>
        <w:t xml:space="preserve"> </w:t>
      </w:r>
      <w:r w:rsidR="009369FB">
        <w:rPr>
          <w:sz w:val="24"/>
          <w:lang w:val="ru-RU"/>
        </w:rPr>
        <w:t>прописа</w:t>
      </w:r>
      <w:r w:rsidRPr="00560770">
        <w:rPr>
          <w:spacing w:val="-15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и</w:t>
      </w:r>
      <w:r w:rsidRPr="00560770">
        <w:rPr>
          <w:spacing w:val="-13"/>
          <w:sz w:val="24"/>
          <w:lang w:val="ru-RU"/>
        </w:rPr>
        <w:t xml:space="preserve"> </w:t>
      </w:r>
      <w:r w:rsidR="009369FB">
        <w:rPr>
          <w:spacing w:val="-2"/>
          <w:sz w:val="24"/>
          <w:lang w:val="ru-RU"/>
        </w:rPr>
        <w:t>процедура</w:t>
      </w:r>
    </w:p>
    <w:p w:rsidR="00794D74" w:rsidRPr="00560770" w:rsidRDefault="00527711">
      <w:pPr>
        <w:pStyle w:val="ListParagraph"/>
        <w:numPr>
          <w:ilvl w:val="0"/>
          <w:numId w:val="3"/>
        </w:numPr>
        <w:tabs>
          <w:tab w:val="left" w:pos="1180"/>
          <w:tab w:val="left" w:pos="1181"/>
        </w:tabs>
        <w:spacing w:before="41"/>
        <w:rPr>
          <w:sz w:val="24"/>
          <w:lang w:val="ru-RU"/>
        </w:rPr>
      </w:pPr>
      <w:r w:rsidRPr="00560770">
        <w:rPr>
          <w:sz w:val="24"/>
          <w:lang w:val="ru-RU"/>
        </w:rPr>
        <w:t>Сталном</w:t>
      </w:r>
      <w:r w:rsidRPr="00560770">
        <w:rPr>
          <w:spacing w:val="-13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усавршавању</w:t>
      </w:r>
      <w:r w:rsidRPr="00560770">
        <w:rPr>
          <w:spacing w:val="-15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инспектора</w:t>
      </w:r>
      <w:r w:rsidRPr="00560770">
        <w:rPr>
          <w:spacing w:val="-13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и</w:t>
      </w:r>
      <w:r w:rsidRPr="00560770">
        <w:rPr>
          <w:spacing w:val="-9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унапређењу</w:t>
      </w:r>
      <w:r w:rsidRPr="00560770">
        <w:rPr>
          <w:spacing w:val="-15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рада</w:t>
      </w:r>
      <w:r w:rsidRPr="00560770">
        <w:rPr>
          <w:spacing w:val="-13"/>
          <w:sz w:val="24"/>
          <w:lang w:val="ru-RU"/>
        </w:rPr>
        <w:t xml:space="preserve"> </w:t>
      </w:r>
      <w:r w:rsidRPr="00560770">
        <w:rPr>
          <w:sz w:val="24"/>
          <w:lang w:val="ru-RU"/>
        </w:rPr>
        <w:t>просветне</w:t>
      </w:r>
      <w:r w:rsidRPr="00560770">
        <w:rPr>
          <w:spacing w:val="-13"/>
          <w:sz w:val="24"/>
          <w:lang w:val="ru-RU"/>
        </w:rPr>
        <w:t xml:space="preserve"> </w:t>
      </w:r>
      <w:r w:rsidRPr="00560770">
        <w:rPr>
          <w:spacing w:val="-2"/>
          <w:sz w:val="24"/>
          <w:lang w:val="ru-RU"/>
        </w:rPr>
        <w:t>инспекције.</w:t>
      </w:r>
    </w:p>
    <w:p w:rsidR="00794D74" w:rsidRPr="00560770" w:rsidRDefault="00794D74">
      <w:pPr>
        <w:pStyle w:val="BodyText"/>
        <w:spacing w:before="6"/>
        <w:rPr>
          <w:sz w:val="31"/>
          <w:lang w:val="ru-RU"/>
        </w:rPr>
      </w:pPr>
    </w:p>
    <w:p w:rsidR="00794D74" w:rsidRPr="00560770" w:rsidRDefault="009369FB">
      <w:pPr>
        <w:pStyle w:val="BodyText"/>
        <w:spacing w:line="271" w:lineRule="auto"/>
        <w:ind w:left="445" w:right="141" w:firstLine="360"/>
        <w:jc w:val="both"/>
        <w:rPr>
          <w:lang w:val="ru-RU"/>
        </w:rPr>
      </w:pPr>
      <w:r>
        <w:rPr>
          <w:lang w:val="ru-RU"/>
        </w:rPr>
        <w:t>У извршењу стратешког плана за период 2023-2026</w:t>
      </w:r>
      <w:r w:rsidR="00527711" w:rsidRPr="00560770">
        <w:rPr>
          <w:lang w:val="ru-RU"/>
        </w:rPr>
        <w:t>. године, у раду на остваривању зацртаних циљева, инспекција ће се ослањати на административну, рачуноводствену, информатичку и другу подршку органа Општин</w:t>
      </w:r>
      <w:r>
        <w:rPr>
          <w:lang w:val="ru-RU"/>
        </w:rPr>
        <w:t>ске управе општине Алибунар.</w:t>
      </w:r>
    </w:p>
    <w:p w:rsidR="00794D74" w:rsidRDefault="00794D74">
      <w:pPr>
        <w:spacing w:line="271" w:lineRule="auto"/>
        <w:jc w:val="both"/>
        <w:rPr>
          <w:lang w:val="ru-RU"/>
        </w:rPr>
      </w:pPr>
    </w:p>
    <w:p w:rsidR="00410691" w:rsidRDefault="00410691">
      <w:pPr>
        <w:spacing w:line="271" w:lineRule="auto"/>
        <w:jc w:val="both"/>
        <w:rPr>
          <w:lang w:val="ru-RU"/>
        </w:rPr>
      </w:pPr>
    </w:p>
    <w:p w:rsidR="00410691" w:rsidRDefault="00410691">
      <w:pPr>
        <w:spacing w:line="271" w:lineRule="auto"/>
        <w:jc w:val="both"/>
        <w:rPr>
          <w:lang w:val="ru-RU"/>
        </w:rPr>
      </w:pPr>
    </w:p>
    <w:p w:rsidR="00410691" w:rsidRPr="00560770" w:rsidRDefault="00410691" w:rsidP="00410691">
      <w:pPr>
        <w:pStyle w:val="BodyText"/>
        <w:spacing w:before="156" w:line="259" w:lineRule="auto"/>
        <w:ind w:left="8610" w:right="137"/>
        <w:rPr>
          <w:lang w:val="ru-RU"/>
        </w:rPr>
      </w:pPr>
      <w:r w:rsidRPr="00560770">
        <w:rPr>
          <w:lang w:val="ru-RU"/>
        </w:rPr>
        <w:t>Просветни</w:t>
      </w:r>
      <w:r w:rsidRPr="00560770">
        <w:rPr>
          <w:spacing w:val="-15"/>
          <w:lang w:val="ru-RU"/>
        </w:rPr>
        <w:t xml:space="preserve"> </w:t>
      </w:r>
      <w:r>
        <w:rPr>
          <w:lang w:val="ru-RU"/>
        </w:rPr>
        <w:t>инспектор Зорица Вујновић</w:t>
      </w:r>
    </w:p>
    <w:p w:rsidR="00410691" w:rsidRPr="00560770" w:rsidRDefault="00410691" w:rsidP="00410691">
      <w:pPr>
        <w:pStyle w:val="BodyText"/>
        <w:spacing w:before="16"/>
        <w:ind w:right="158"/>
        <w:jc w:val="right"/>
        <w:rPr>
          <w:lang w:val="ru-RU"/>
        </w:rPr>
      </w:pPr>
      <w:r>
        <w:rPr>
          <w:lang w:val="ru-RU"/>
        </w:rPr>
        <w:t xml:space="preserve">    </w:t>
      </w:r>
      <w:r w:rsidRPr="00560770">
        <w:rPr>
          <w:lang w:val="ru-RU"/>
        </w:rPr>
        <w:t>Број</w:t>
      </w:r>
      <w:r w:rsidRPr="00560770">
        <w:rPr>
          <w:spacing w:val="-3"/>
          <w:lang w:val="ru-RU"/>
        </w:rPr>
        <w:t xml:space="preserve"> </w:t>
      </w:r>
      <w:r w:rsidRPr="00560770">
        <w:rPr>
          <w:lang w:val="ru-RU"/>
        </w:rPr>
        <w:t>службене</w:t>
      </w:r>
      <w:r w:rsidRPr="00560770">
        <w:rPr>
          <w:spacing w:val="-3"/>
          <w:lang w:val="ru-RU"/>
        </w:rPr>
        <w:t xml:space="preserve"> </w:t>
      </w:r>
      <w:r w:rsidRPr="00560770">
        <w:rPr>
          <w:spacing w:val="-2"/>
          <w:lang w:val="ru-RU"/>
        </w:rPr>
        <w:t>легитимације:</w:t>
      </w:r>
    </w:p>
    <w:p w:rsidR="00410691" w:rsidRDefault="00410691" w:rsidP="00410691">
      <w:pPr>
        <w:pStyle w:val="BodyText"/>
        <w:spacing w:before="41"/>
        <w:ind w:right="299"/>
        <w:jc w:val="right"/>
      </w:pPr>
      <w:bookmarkStart w:id="19" w:name="_GoBack"/>
      <w:bookmarkEnd w:id="19"/>
      <w:r>
        <w:rPr>
          <w:spacing w:val="-2"/>
        </w:rPr>
        <w:t>12-0115/12</w:t>
      </w:r>
    </w:p>
    <w:p w:rsidR="00410691" w:rsidRPr="00560770" w:rsidRDefault="00410691">
      <w:pPr>
        <w:spacing w:line="271" w:lineRule="auto"/>
        <w:jc w:val="both"/>
        <w:rPr>
          <w:lang w:val="ru-RU"/>
        </w:rPr>
        <w:sectPr w:rsidR="00410691" w:rsidRPr="00560770">
          <w:pgSz w:w="11930" w:h="16850"/>
          <w:pgMar w:top="640" w:right="580" w:bottom="1260" w:left="260" w:header="0" w:footer="1067" w:gutter="0"/>
          <w:cols w:space="720"/>
        </w:sectPr>
      </w:pPr>
    </w:p>
    <w:p w:rsidR="00794D74" w:rsidRPr="00560770" w:rsidRDefault="00794D74">
      <w:pPr>
        <w:pStyle w:val="BodyText"/>
        <w:rPr>
          <w:sz w:val="26"/>
          <w:lang w:val="ru-RU"/>
        </w:rPr>
      </w:pPr>
    </w:p>
    <w:p w:rsidR="00794D74" w:rsidRPr="00560770" w:rsidRDefault="00794D74">
      <w:pPr>
        <w:pStyle w:val="BodyText"/>
        <w:rPr>
          <w:sz w:val="26"/>
          <w:lang w:val="ru-RU"/>
        </w:rPr>
      </w:pPr>
    </w:p>
    <w:p w:rsidR="00794D74" w:rsidRDefault="00794D74">
      <w:pPr>
        <w:pStyle w:val="BodyText"/>
        <w:rPr>
          <w:sz w:val="26"/>
        </w:rPr>
      </w:pPr>
    </w:p>
    <w:p w:rsidR="00794D74" w:rsidRDefault="00794D74">
      <w:pPr>
        <w:pStyle w:val="BodyText"/>
        <w:rPr>
          <w:sz w:val="26"/>
        </w:rPr>
      </w:pPr>
    </w:p>
    <w:p w:rsidR="00794D74" w:rsidRDefault="00794D74">
      <w:pPr>
        <w:pStyle w:val="BodyText"/>
        <w:rPr>
          <w:sz w:val="26"/>
        </w:rPr>
      </w:pPr>
    </w:p>
    <w:p w:rsidR="00794D74" w:rsidRDefault="00794D74">
      <w:pPr>
        <w:pStyle w:val="BodyText"/>
        <w:rPr>
          <w:sz w:val="26"/>
        </w:rPr>
      </w:pPr>
    </w:p>
    <w:p w:rsidR="00794D74" w:rsidRDefault="00794D74">
      <w:pPr>
        <w:pStyle w:val="BodyText"/>
        <w:rPr>
          <w:sz w:val="26"/>
        </w:rPr>
      </w:pPr>
    </w:p>
    <w:p w:rsidR="00794D74" w:rsidRDefault="00794D74">
      <w:pPr>
        <w:pStyle w:val="BodyText"/>
        <w:rPr>
          <w:sz w:val="26"/>
        </w:rPr>
      </w:pPr>
    </w:p>
    <w:p w:rsidR="00794D74" w:rsidRDefault="00794D74">
      <w:pPr>
        <w:pStyle w:val="BodyText"/>
        <w:rPr>
          <w:sz w:val="26"/>
        </w:rPr>
      </w:pPr>
    </w:p>
    <w:p w:rsidR="00794D74" w:rsidRDefault="00794D74">
      <w:pPr>
        <w:pStyle w:val="BodyText"/>
        <w:rPr>
          <w:sz w:val="26"/>
        </w:rPr>
      </w:pPr>
    </w:p>
    <w:p w:rsidR="00794D74" w:rsidRDefault="00794D74">
      <w:pPr>
        <w:pStyle w:val="BodyText"/>
        <w:spacing w:before="5"/>
        <w:rPr>
          <w:sz w:val="30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136305331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AF1E8F" w:rsidRPr="00FB752A" w:rsidRDefault="00AF1E8F" w:rsidP="00FB752A">
          <w:pPr>
            <w:pStyle w:val="TOCHeading"/>
            <w:ind w:firstLine="460"/>
            <w:rPr>
              <w:rFonts w:ascii="Times New Roman" w:hAnsi="Times New Roman" w:cs="Times New Roman"/>
              <w:color w:val="auto"/>
              <w:lang w:val="sr-Cyrl-RS"/>
            </w:rPr>
          </w:pPr>
          <w:r w:rsidRPr="00FB752A">
            <w:rPr>
              <w:rFonts w:ascii="Times New Roman" w:hAnsi="Times New Roman" w:cs="Times New Roman"/>
              <w:color w:val="auto"/>
              <w:lang w:val="sr-Cyrl-RS"/>
            </w:rPr>
            <w:t>САДРЖАЈ</w:t>
          </w:r>
        </w:p>
        <w:p w:rsidR="00AF1E8F" w:rsidRPr="00FB752A" w:rsidRDefault="00AF1E8F" w:rsidP="00AF1E8F">
          <w:pPr>
            <w:rPr>
              <w:lang w:val="sr-Cyrl-RS" w:eastAsia="ja-JP"/>
            </w:rPr>
          </w:pPr>
        </w:p>
        <w:p w:rsidR="00AF1E8F" w:rsidRPr="00FB752A" w:rsidRDefault="00AF1E8F">
          <w:pPr>
            <w:pStyle w:val="TOC1"/>
            <w:tabs>
              <w:tab w:val="right" w:leader="dot" w:pos="11080"/>
            </w:tabs>
            <w:rPr>
              <w:rFonts w:eastAsiaTheme="minorEastAsia"/>
              <w:noProof/>
              <w:sz w:val="22"/>
              <w:szCs w:val="22"/>
            </w:rPr>
          </w:pPr>
          <w:r w:rsidRPr="00FB752A">
            <w:fldChar w:fldCharType="begin"/>
          </w:r>
          <w:r w:rsidRPr="00FB752A">
            <w:instrText xml:space="preserve"> TOC \o "1-3" \h \z \u </w:instrText>
          </w:r>
          <w:r w:rsidRPr="00FB752A">
            <w:fldChar w:fldCharType="separate"/>
          </w:r>
          <w:hyperlink w:anchor="_Toc130462046" w:history="1">
            <w:r w:rsidRPr="00FB752A">
              <w:rPr>
                <w:rStyle w:val="Hyperlink"/>
                <w:noProof/>
              </w:rPr>
              <w:t>1.</w:t>
            </w:r>
            <w:r w:rsidRPr="00FB752A">
              <w:rPr>
                <w:rFonts w:eastAsiaTheme="minorEastAsia"/>
                <w:noProof/>
                <w:sz w:val="22"/>
                <w:szCs w:val="22"/>
              </w:rPr>
              <w:tab/>
            </w:r>
            <w:r w:rsidRPr="00FB752A">
              <w:rPr>
                <w:rStyle w:val="Hyperlink"/>
                <w:noProof/>
                <w:spacing w:val="-4"/>
              </w:rPr>
              <w:t>УВОД</w:t>
            </w:r>
            <w:r w:rsidRPr="00FB752A">
              <w:rPr>
                <w:noProof/>
                <w:webHidden/>
              </w:rPr>
              <w:tab/>
            </w:r>
            <w:r w:rsidRPr="00FB752A">
              <w:rPr>
                <w:noProof/>
                <w:webHidden/>
              </w:rPr>
              <w:fldChar w:fldCharType="begin"/>
            </w:r>
            <w:r w:rsidRPr="00FB752A">
              <w:rPr>
                <w:noProof/>
                <w:webHidden/>
              </w:rPr>
              <w:instrText xml:space="preserve"> PAGEREF _Toc130462046 \h </w:instrText>
            </w:r>
            <w:r w:rsidRPr="00FB752A">
              <w:rPr>
                <w:noProof/>
                <w:webHidden/>
              </w:rPr>
            </w:r>
            <w:r w:rsidRPr="00FB752A">
              <w:rPr>
                <w:noProof/>
                <w:webHidden/>
              </w:rPr>
              <w:fldChar w:fldCharType="separate"/>
            </w:r>
            <w:r w:rsidR="00936D17">
              <w:rPr>
                <w:noProof/>
                <w:webHidden/>
              </w:rPr>
              <w:t>1</w:t>
            </w:r>
            <w:r w:rsidRPr="00FB752A">
              <w:rPr>
                <w:noProof/>
                <w:webHidden/>
              </w:rPr>
              <w:fldChar w:fldCharType="end"/>
            </w:r>
          </w:hyperlink>
        </w:p>
        <w:p w:rsidR="00AF1E8F" w:rsidRPr="00FB752A" w:rsidRDefault="00830BEB">
          <w:pPr>
            <w:pStyle w:val="TOC1"/>
            <w:tabs>
              <w:tab w:val="right" w:leader="dot" w:pos="11080"/>
            </w:tabs>
            <w:rPr>
              <w:rFonts w:eastAsiaTheme="minorEastAsia"/>
              <w:noProof/>
              <w:sz w:val="22"/>
              <w:szCs w:val="22"/>
            </w:rPr>
          </w:pPr>
          <w:hyperlink w:anchor="_Toc130462047" w:history="1">
            <w:r w:rsidR="00AF1E8F" w:rsidRPr="00FB752A">
              <w:rPr>
                <w:rStyle w:val="Hyperlink"/>
                <w:noProof/>
                <w:lang w:val="ru-RU"/>
              </w:rPr>
              <w:t xml:space="preserve">2.  </w:t>
            </w:r>
            <w:r w:rsidR="00AF1E8F" w:rsidRPr="00FB752A">
              <w:rPr>
                <w:rStyle w:val="Hyperlink"/>
                <w:noProof/>
                <w:lang w:val="ru-RU"/>
              </w:rPr>
              <w:tab/>
              <w:t>ПРОПИСИ</w:t>
            </w:r>
            <w:r w:rsidR="00AF1E8F" w:rsidRPr="00FB752A">
              <w:rPr>
                <w:rStyle w:val="Hyperlink"/>
                <w:noProof/>
                <w:spacing w:val="-4"/>
                <w:lang w:val="ru-RU"/>
              </w:rPr>
              <w:t xml:space="preserve"> </w:t>
            </w:r>
            <w:r w:rsidR="00AF1E8F" w:rsidRPr="00FB752A">
              <w:rPr>
                <w:rStyle w:val="Hyperlink"/>
                <w:noProof/>
                <w:lang w:val="ru-RU"/>
              </w:rPr>
              <w:t>ПО</w:t>
            </w:r>
            <w:r w:rsidR="00AF1E8F" w:rsidRPr="00FB752A">
              <w:rPr>
                <w:rStyle w:val="Hyperlink"/>
                <w:noProof/>
                <w:spacing w:val="-1"/>
                <w:lang w:val="ru-RU"/>
              </w:rPr>
              <w:t xml:space="preserve"> </w:t>
            </w:r>
            <w:r w:rsidR="00AF1E8F" w:rsidRPr="00FB752A">
              <w:rPr>
                <w:rStyle w:val="Hyperlink"/>
                <w:noProof/>
                <w:lang w:val="ru-RU"/>
              </w:rPr>
              <w:t>КОЈИМА</w:t>
            </w:r>
            <w:r w:rsidR="00AF1E8F" w:rsidRPr="00FB752A">
              <w:rPr>
                <w:rStyle w:val="Hyperlink"/>
                <w:noProof/>
                <w:spacing w:val="-3"/>
                <w:lang w:val="ru-RU"/>
              </w:rPr>
              <w:t xml:space="preserve"> </w:t>
            </w:r>
            <w:r w:rsidR="00AF1E8F" w:rsidRPr="00FB752A">
              <w:rPr>
                <w:rStyle w:val="Hyperlink"/>
                <w:noProof/>
                <w:lang w:val="ru-RU"/>
              </w:rPr>
              <w:t>ПОСТУПА</w:t>
            </w:r>
            <w:r w:rsidR="00AF1E8F" w:rsidRPr="00FB752A">
              <w:rPr>
                <w:rStyle w:val="Hyperlink"/>
                <w:noProof/>
                <w:spacing w:val="-1"/>
                <w:lang w:val="ru-RU"/>
              </w:rPr>
              <w:t xml:space="preserve"> </w:t>
            </w:r>
            <w:r w:rsidR="00AF1E8F" w:rsidRPr="00FB752A">
              <w:rPr>
                <w:rStyle w:val="Hyperlink"/>
                <w:noProof/>
                <w:lang w:val="ru-RU"/>
              </w:rPr>
              <w:t>ПРОСВЕТНА</w:t>
            </w:r>
            <w:r w:rsidR="00AF1E8F" w:rsidRPr="00FB752A">
              <w:rPr>
                <w:rStyle w:val="Hyperlink"/>
                <w:noProof/>
                <w:spacing w:val="-1"/>
                <w:lang w:val="ru-RU"/>
              </w:rPr>
              <w:t xml:space="preserve"> </w:t>
            </w:r>
            <w:r w:rsidR="00AF1E8F" w:rsidRPr="00FB752A">
              <w:rPr>
                <w:rStyle w:val="Hyperlink"/>
                <w:noProof/>
                <w:spacing w:val="-2"/>
                <w:lang w:val="ru-RU"/>
              </w:rPr>
              <w:t>ИНСПЕКЦИЈА</w:t>
            </w:r>
            <w:r w:rsidR="00AF1E8F" w:rsidRPr="00FB752A">
              <w:rPr>
                <w:noProof/>
                <w:webHidden/>
              </w:rPr>
              <w:tab/>
            </w:r>
            <w:r w:rsidR="00AF1E8F" w:rsidRPr="00FB752A">
              <w:rPr>
                <w:noProof/>
                <w:webHidden/>
              </w:rPr>
              <w:fldChar w:fldCharType="begin"/>
            </w:r>
            <w:r w:rsidR="00AF1E8F" w:rsidRPr="00FB752A">
              <w:rPr>
                <w:noProof/>
                <w:webHidden/>
              </w:rPr>
              <w:instrText xml:space="preserve"> PAGEREF _Toc130462047 \h </w:instrText>
            </w:r>
            <w:r w:rsidR="00AF1E8F" w:rsidRPr="00FB752A">
              <w:rPr>
                <w:noProof/>
                <w:webHidden/>
              </w:rPr>
            </w:r>
            <w:r w:rsidR="00AF1E8F" w:rsidRPr="00FB752A">
              <w:rPr>
                <w:noProof/>
                <w:webHidden/>
              </w:rPr>
              <w:fldChar w:fldCharType="separate"/>
            </w:r>
            <w:r w:rsidR="00936D17">
              <w:rPr>
                <w:noProof/>
                <w:webHidden/>
              </w:rPr>
              <w:t>2</w:t>
            </w:r>
            <w:r w:rsidR="00AF1E8F" w:rsidRPr="00FB752A">
              <w:rPr>
                <w:noProof/>
                <w:webHidden/>
              </w:rPr>
              <w:fldChar w:fldCharType="end"/>
            </w:r>
          </w:hyperlink>
        </w:p>
        <w:p w:rsidR="00AF1E8F" w:rsidRPr="00FB752A" w:rsidRDefault="00830BEB">
          <w:pPr>
            <w:pStyle w:val="TOC1"/>
            <w:tabs>
              <w:tab w:val="right" w:leader="dot" w:pos="11080"/>
            </w:tabs>
            <w:rPr>
              <w:rFonts w:eastAsiaTheme="minorEastAsia"/>
              <w:noProof/>
              <w:sz w:val="22"/>
              <w:szCs w:val="22"/>
            </w:rPr>
          </w:pPr>
          <w:hyperlink w:anchor="_Toc130462048" w:history="1">
            <w:r w:rsidR="00AF1E8F" w:rsidRPr="00FB752A">
              <w:rPr>
                <w:rStyle w:val="Hyperlink"/>
                <w:noProof/>
                <w:lang w:val="ru-RU"/>
              </w:rPr>
              <w:t xml:space="preserve">3. </w:t>
            </w:r>
            <w:r w:rsidR="00AF1E8F" w:rsidRPr="00FB752A">
              <w:rPr>
                <w:rStyle w:val="Hyperlink"/>
                <w:noProof/>
                <w:lang w:val="ru-RU"/>
              </w:rPr>
              <w:tab/>
              <w:t>ВИЗИЈА,</w:t>
            </w:r>
            <w:r w:rsidR="00AF1E8F" w:rsidRPr="00FB752A">
              <w:rPr>
                <w:rStyle w:val="Hyperlink"/>
                <w:noProof/>
                <w:spacing w:val="-1"/>
                <w:lang w:val="ru-RU"/>
              </w:rPr>
              <w:t xml:space="preserve"> </w:t>
            </w:r>
            <w:r w:rsidR="00AF1E8F" w:rsidRPr="00FB752A">
              <w:rPr>
                <w:rStyle w:val="Hyperlink"/>
                <w:noProof/>
                <w:lang w:val="ru-RU"/>
              </w:rPr>
              <w:t>МИСИЈА,</w:t>
            </w:r>
            <w:r w:rsidR="00AF1E8F" w:rsidRPr="00FB752A">
              <w:rPr>
                <w:rStyle w:val="Hyperlink"/>
                <w:noProof/>
                <w:spacing w:val="-1"/>
                <w:lang w:val="ru-RU"/>
              </w:rPr>
              <w:t xml:space="preserve"> </w:t>
            </w:r>
            <w:r w:rsidR="00AF1E8F" w:rsidRPr="00FB752A">
              <w:rPr>
                <w:rStyle w:val="Hyperlink"/>
                <w:noProof/>
                <w:lang w:val="ru-RU"/>
              </w:rPr>
              <w:t>ЦИЉЕВИ</w:t>
            </w:r>
            <w:r w:rsidR="00AF1E8F" w:rsidRPr="00FB752A">
              <w:rPr>
                <w:rStyle w:val="Hyperlink"/>
                <w:noProof/>
                <w:spacing w:val="-1"/>
                <w:lang w:val="ru-RU"/>
              </w:rPr>
              <w:t xml:space="preserve"> </w:t>
            </w:r>
            <w:r w:rsidR="00AF1E8F" w:rsidRPr="00FB752A">
              <w:rPr>
                <w:rStyle w:val="Hyperlink"/>
                <w:noProof/>
                <w:lang w:val="ru-RU"/>
              </w:rPr>
              <w:t>И</w:t>
            </w:r>
            <w:r w:rsidR="00AF1E8F" w:rsidRPr="00FB752A">
              <w:rPr>
                <w:rStyle w:val="Hyperlink"/>
                <w:noProof/>
                <w:spacing w:val="-1"/>
                <w:lang w:val="ru-RU"/>
              </w:rPr>
              <w:t xml:space="preserve"> </w:t>
            </w:r>
            <w:r w:rsidR="00AF1E8F" w:rsidRPr="00FB752A">
              <w:rPr>
                <w:rStyle w:val="Hyperlink"/>
                <w:noProof/>
                <w:lang w:val="ru-RU"/>
              </w:rPr>
              <w:t>ЗНАЧАЈ</w:t>
            </w:r>
            <w:r w:rsidR="00AF1E8F" w:rsidRPr="00FB752A">
              <w:rPr>
                <w:rStyle w:val="Hyperlink"/>
                <w:noProof/>
                <w:spacing w:val="-2"/>
                <w:lang w:val="ru-RU"/>
              </w:rPr>
              <w:t xml:space="preserve"> </w:t>
            </w:r>
            <w:r w:rsidR="00AF1E8F" w:rsidRPr="00FB752A">
              <w:rPr>
                <w:rStyle w:val="Hyperlink"/>
                <w:noProof/>
                <w:lang w:val="ru-RU"/>
              </w:rPr>
              <w:t>СЛУЖБЕ</w:t>
            </w:r>
            <w:r w:rsidR="00AF1E8F" w:rsidRPr="00FB752A">
              <w:rPr>
                <w:rStyle w:val="Hyperlink"/>
                <w:noProof/>
                <w:spacing w:val="-3"/>
                <w:lang w:val="ru-RU"/>
              </w:rPr>
              <w:t xml:space="preserve"> </w:t>
            </w:r>
            <w:r w:rsidR="00AF1E8F" w:rsidRPr="00FB752A">
              <w:rPr>
                <w:rStyle w:val="Hyperlink"/>
                <w:noProof/>
                <w:lang w:val="ru-RU"/>
              </w:rPr>
              <w:t>ЗА</w:t>
            </w:r>
            <w:r w:rsidR="00AF1E8F" w:rsidRPr="00FB752A">
              <w:rPr>
                <w:rStyle w:val="Hyperlink"/>
                <w:noProof/>
                <w:spacing w:val="-1"/>
                <w:lang w:val="ru-RU"/>
              </w:rPr>
              <w:t xml:space="preserve"> </w:t>
            </w:r>
            <w:r w:rsidR="00AF1E8F" w:rsidRPr="00FB752A">
              <w:rPr>
                <w:rStyle w:val="Hyperlink"/>
                <w:noProof/>
                <w:lang w:val="ru-RU"/>
              </w:rPr>
              <w:t xml:space="preserve">ПРОСВЕТНУ </w:t>
            </w:r>
            <w:r w:rsidR="00AF1E8F" w:rsidRPr="00FB752A">
              <w:rPr>
                <w:rStyle w:val="Hyperlink"/>
                <w:noProof/>
                <w:spacing w:val="-2"/>
                <w:lang w:val="ru-RU"/>
              </w:rPr>
              <w:t>ИНСПЕКЦИЈУ</w:t>
            </w:r>
            <w:r w:rsidR="00AF1E8F" w:rsidRPr="00FB752A">
              <w:rPr>
                <w:noProof/>
                <w:webHidden/>
              </w:rPr>
              <w:tab/>
            </w:r>
            <w:r w:rsidR="00AF1E8F" w:rsidRPr="00FB752A">
              <w:rPr>
                <w:noProof/>
                <w:webHidden/>
              </w:rPr>
              <w:fldChar w:fldCharType="begin"/>
            </w:r>
            <w:r w:rsidR="00AF1E8F" w:rsidRPr="00FB752A">
              <w:rPr>
                <w:noProof/>
                <w:webHidden/>
              </w:rPr>
              <w:instrText xml:space="preserve"> PAGEREF _Toc130462048 \h </w:instrText>
            </w:r>
            <w:r w:rsidR="00AF1E8F" w:rsidRPr="00FB752A">
              <w:rPr>
                <w:noProof/>
                <w:webHidden/>
              </w:rPr>
            </w:r>
            <w:r w:rsidR="00AF1E8F" w:rsidRPr="00FB752A">
              <w:rPr>
                <w:noProof/>
                <w:webHidden/>
              </w:rPr>
              <w:fldChar w:fldCharType="separate"/>
            </w:r>
            <w:r w:rsidR="00936D17">
              <w:rPr>
                <w:noProof/>
                <w:webHidden/>
              </w:rPr>
              <w:t>3</w:t>
            </w:r>
            <w:r w:rsidR="00AF1E8F" w:rsidRPr="00FB752A">
              <w:rPr>
                <w:noProof/>
                <w:webHidden/>
              </w:rPr>
              <w:fldChar w:fldCharType="end"/>
            </w:r>
          </w:hyperlink>
        </w:p>
        <w:p w:rsidR="00AF1E8F" w:rsidRPr="00FB752A" w:rsidRDefault="00830BEB">
          <w:pPr>
            <w:pStyle w:val="TOC1"/>
            <w:tabs>
              <w:tab w:val="right" w:leader="dot" w:pos="11080"/>
            </w:tabs>
            <w:rPr>
              <w:rFonts w:eastAsiaTheme="minorEastAsia"/>
              <w:noProof/>
              <w:sz w:val="22"/>
              <w:szCs w:val="22"/>
            </w:rPr>
          </w:pPr>
          <w:hyperlink w:anchor="_Toc130462049" w:history="1">
            <w:r w:rsidR="00AF1E8F" w:rsidRPr="00FB752A">
              <w:rPr>
                <w:rStyle w:val="Hyperlink"/>
                <w:noProof/>
              </w:rPr>
              <w:t xml:space="preserve">4. </w:t>
            </w:r>
            <w:r w:rsidR="00AF1E8F" w:rsidRPr="00FB752A">
              <w:rPr>
                <w:rStyle w:val="Hyperlink"/>
                <w:noProof/>
                <w:lang w:val="sr-Cyrl-RS"/>
              </w:rPr>
              <w:tab/>
            </w:r>
            <w:r w:rsidR="00AF1E8F" w:rsidRPr="00FB752A">
              <w:rPr>
                <w:rStyle w:val="Hyperlink"/>
                <w:noProof/>
              </w:rPr>
              <w:t>НАЧИН</w:t>
            </w:r>
            <w:r w:rsidR="00AF1E8F" w:rsidRPr="00FB752A">
              <w:rPr>
                <w:rStyle w:val="Hyperlink"/>
                <w:noProof/>
                <w:spacing w:val="-5"/>
              </w:rPr>
              <w:t xml:space="preserve"> </w:t>
            </w:r>
            <w:r w:rsidR="00AF1E8F" w:rsidRPr="00FB752A">
              <w:rPr>
                <w:rStyle w:val="Hyperlink"/>
                <w:noProof/>
              </w:rPr>
              <w:t>ОСТВАРИВАЊА</w:t>
            </w:r>
            <w:r w:rsidR="00AF1E8F" w:rsidRPr="00FB752A">
              <w:rPr>
                <w:rStyle w:val="Hyperlink"/>
                <w:noProof/>
                <w:spacing w:val="-3"/>
              </w:rPr>
              <w:t xml:space="preserve"> </w:t>
            </w:r>
            <w:r w:rsidR="00AF1E8F" w:rsidRPr="00FB752A">
              <w:rPr>
                <w:rStyle w:val="Hyperlink"/>
                <w:noProof/>
              </w:rPr>
              <w:t>ЦИЉЕВА</w:t>
            </w:r>
            <w:r w:rsidR="00AF1E8F" w:rsidRPr="00FB752A">
              <w:rPr>
                <w:rStyle w:val="Hyperlink"/>
                <w:noProof/>
                <w:spacing w:val="-3"/>
              </w:rPr>
              <w:t xml:space="preserve"> </w:t>
            </w:r>
            <w:r w:rsidR="00AF1E8F" w:rsidRPr="00FB752A">
              <w:rPr>
                <w:rStyle w:val="Hyperlink"/>
                <w:noProof/>
              </w:rPr>
              <w:t>ПРОСВЕТНЕ</w:t>
            </w:r>
            <w:r w:rsidR="00AF1E8F" w:rsidRPr="00FB752A">
              <w:rPr>
                <w:rStyle w:val="Hyperlink"/>
                <w:noProof/>
                <w:spacing w:val="-1"/>
              </w:rPr>
              <w:t xml:space="preserve"> </w:t>
            </w:r>
            <w:r w:rsidR="00AF1E8F" w:rsidRPr="00FB752A">
              <w:rPr>
                <w:rStyle w:val="Hyperlink"/>
                <w:noProof/>
                <w:spacing w:val="-2"/>
              </w:rPr>
              <w:t>ИНСПЕКЦИЈЕ</w:t>
            </w:r>
            <w:r w:rsidR="00AF1E8F" w:rsidRPr="00FB752A">
              <w:rPr>
                <w:noProof/>
                <w:webHidden/>
              </w:rPr>
              <w:tab/>
            </w:r>
            <w:r w:rsidR="00AF1E8F" w:rsidRPr="00FB752A">
              <w:rPr>
                <w:noProof/>
                <w:webHidden/>
              </w:rPr>
              <w:fldChar w:fldCharType="begin"/>
            </w:r>
            <w:r w:rsidR="00AF1E8F" w:rsidRPr="00FB752A">
              <w:rPr>
                <w:noProof/>
                <w:webHidden/>
              </w:rPr>
              <w:instrText xml:space="preserve"> PAGEREF _Toc130462049 \h </w:instrText>
            </w:r>
            <w:r w:rsidR="00AF1E8F" w:rsidRPr="00FB752A">
              <w:rPr>
                <w:noProof/>
                <w:webHidden/>
              </w:rPr>
            </w:r>
            <w:r w:rsidR="00AF1E8F" w:rsidRPr="00FB752A">
              <w:rPr>
                <w:noProof/>
                <w:webHidden/>
              </w:rPr>
              <w:fldChar w:fldCharType="separate"/>
            </w:r>
            <w:r w:rsidR="00936D17">
              <w:rPr>
                <w:noProof/>
                <w:webHidden/>
              </w:rPr>
              <w:t>3</w:t>
            </w:r>
            <w:r w:rsidR="00AF1E8F" w:rsidRPr="00FB752A">
              <w:rPr>
                <w:noProof/>
                <w:webHidden/>
              </w:rPr>
              <w:fldChar w:fldCharType="end"/>
            </w:r>
          </w:hyperlink>
        </w:p>
        <w:p w:rsidR="00AF1E8F" w:rsidRPr="00FB752A" w:rsidRDefault="00830BEB">
          <w:pPr>
            <w:pStyle w:val="TOC1"/>
            <w:tabs>
              <w:tab w:val="right" w:leader="dot" w:pos="11080"/>
            </w:tabs>
            <w:rPr>
              <w:rFonts w:eastAsiaTheme="minorEastAsia"/>
              <w:noProof/>
              <w:sz w:val="22"/>
              <w:szCs w:val="22"/>
            </w:rPr>
          </w:pPr>
          <w:hyperlink w:anchor="_Toc130462050" w:history="1">
            <w:r w:rsidR="00AF1E8F" w:rsidRPr="00FB752A">
              <w:rPr>
                <w:rStyle w:val="Hyperlink"/>
                <w:noProof/>
              </w:rPr>
              <w:t>5.</w:t>
            </w:r>
            <w:r w:rsidR="00AF1E8F" w:rsidRPr="00FB752A">
              <w:rPr>
                <w:rFonts w:eastAsiaTheme="minorEastAsia"/>
                <w:noProof/>
                <w:sz w:val="22"/>
                <w:szCs w:val="22"/>
              </w:rPr>
              <w:tab/>
            </w:r>
            <w:r w:rsidR="00AF1E8F" w:rsidRPr="00FB752A">
              <w:rPr>
                <w:rStyle w:val="Hyperlink"/>
                <w:noProof/>
              </w:rPr>
              <w:t>АКТИВНОСТИ</w:t>
            </w:r>
            <w:r w:rsidR="00AF1E8F" w:rsidRPr="00FB752A">
              <w:rPr>
                <w:rStyle w:val="Hyperlink"/>
                <w:noProof/>
                <w:spacing w:val="-3"/>
              </w:rPr>
              <w:t xml:space="preserve"> </w:t>
            </w:r>
            <w:r w:rsidR="00AF1E8F" w:rsidRPr="00FB752A">
              <w:rPr>
                <w:rStyle w:val="Hyperlink"/>
                <w:noProof/>
              </w:rPr>
              <w:t>У</w:t>
            </w:r>
            <w:r w:rsidR="00AF1E8F" w:rsidRPr="00FB752A">
              <w:rPr>
                <w:rStyle w:val="Hyperlink"/>
                <w:noProof/>
                <w:spacing w:val="-2"/>
              </w:rPr>
              <w:t xml:space="preserve"> </w:t>
            </w:r>
            <w:r w:rsidR="00AF1E8F" w:rsidRPr="00FB752A">
              <w:rPr>
                <w:rStyle w:val="Hyperlink"/>
                <w:noProof/>
              </w:rPr>
              <w:t>ОБЛАСТИ</w:t>
            </w:r>
            <w:r w:rsidR="00AF1E8F" w:rsidRPr="00FB752A">
              <w:rPr>
                <w:rStyle w:val="Hyperlink"/>
                <w:noProof/>
                <w:spacing w:val="-2"/>
              </w:rPr>
              <w:t xml:space="preserve"> </w:t>
            </w:r>
            <w:r w:rsidR="00AF1E8F" w:rsidRPr="00FB752A">
              <w:rPr>
                <w:rStyle w:val="Hyperlink"/>
                <w:noProof/>
              </w:rPr>
              <w:t>ИНСПЕКЦИЈСКОГ</w:t>
            </w:r>
            <w:r w:rsidR="00AF1E8F" w:rsidRPr="00FB752A">
              <w:rPr>
                <w:rStyle w:val="Hyperlink"/>
                <w:noProof/>
                <w:spacing w:val="-1"/>
              </w:rPr>
              <w:t xml:space="preserve"> </w:t>
            </w:r>
            <w:r w:rsidR="00AF1E8F" w:rsidRPr="00FB752A">
              <w:rPr>
                <w:rStyle w:val="Hyperlink"/>
                <w:noProof/>
                <w:spacing w:val="-2"/>
              </w:rPr>
              <w:t>НАДЗОРА</w:t>
            </w:r>
            <w:r w:rsidR="00AF1E8F" w:rsidRPr="00FB752A">
              <w:rPr>
                <w:noProof/>
                <w:webHidden/>
              </w:rPr>
              <w:tab/>
            </w:r>
            <w:r w:rsidR="00AF1E8F" w:rsidRPr="00FB752A">
              <w:rPr>
                <w:noProof/>
                <w:webHidden/>
              </w:rPr>
              <w:fldChar w:fldCharType="begin"/>
            </w:r>
            <w:r w:rsidR="00AF1E8F" w:rsidRPr="00FB752A">
              <w:rPr>
                <w:noProof/>
                <w:webHidden/>
              </w:rPr>
              <w:instrText xml:space="preserve"> PAGEREF _Toc130462050 \h </w:instrText>
            </w:r>
            <w:r w:rsidR="00AF1E8F" w:rsidRPr="00FB752A">
              <w:rPr>
                <w:noProof/>
                <w:webHidden/>
              </w:rPr>
            </w:r>
            <w:r w:rsidR="00AF1E8F" w:rsidRPr="00FB752A">
              <w:rPr>
                <w:noProof/>
                <w:webHidden/>
              </w:rPr>
              <w:fldChar w:fldCharType="separate"/>
            </w:r>
            <w:r w:rsidR="00936D17">
              <w:rPr>
                <w:noProof/>
                <w:webHidden/>
              </w:rPr>
              <w:t>4</w:t>
            </w:r>
            <w:r w:rsidR="00AF1E8F" w:rsidRPr="00FB752A">
              <w:rPr>
                <w:noProof/>
                <w:webHidden/>
              </w:rPr>
              <w:fldChar w:fldCharType="end"/>
            </w:r>
          </w:hyperlink>
        </w:p>
        <w:p w:rsidR="00AF1E8F" w:rsidRPr="00FB752A" w:rsidRDefault="00830BEB">
          <w:pPr>
            <w:pStyle w:val="TOC1"/>
            <w:tabs>
              <w:tab w:val="right" w:leader="dot" w:pos="11080"/>
            </w:tabs>
            <w:rPr>
              <w:rFonts w:eastAsiaTheme="minorEastAsia"/>
              <w:noProof/>
              <w:sz w:val="22"/>
              <w:szCs w:val="22"/>
            </w:rPr>
          </w:pPr>
          <w:hyperlink w:anchor="_Toc130462051" w:history="1">
            <w:r w:rsidR="00AF1E8F" w:rsidRPr="00FB752A">
              <w:rPr>
                <w:rStyle w:val="Hyperlink"/>
                <w:noProof/>
              </w:rPr>
              <w:t>6.</w:t>
            </w:r>
            <w:r w:rsidR="00AF1E8F" w:rsidRPr="00FB752A">
              <w:rPr>
                <w:rFonts w:eastAsiaTheme="minorEastAsia"/>
                <w:noProof/>
                <w:sz w:val="22"/>
                <w:szCs w:val="22"/>
              </w:rPr>
              <w:tab/>
            </w:r>
            <w:r w:rsidR="00AF1E8F" w:rsidRPr="00FB752A">
              <w:rPr>
                <w:rStyle w:val="Hyperlink"/>
                <w:noProof/>
              </w:rPr>
              <w:t>ПЛАН</w:t>
            </w:r>
            <w:r w:rsidR="00AF1E8F" w:rsidRPr="00FB752A">
              <w:rPr>
                <w:rStyle w:val="Hyperlink"/>
                <w:noProof/>
                <w:spacing w:val="-1"/>
              </w:rPr>
              <w:t xml:space="preserve"> </w:t>
            </w:r>
            <w:r w:rsidR="00AF1E8F" w:rsidRPr="00FB752A">
              <w:rPr>
                <w:rStyle w:val="Hyperlink"/>
                <w:noProof/>
                <w:spacing w:val="-2"/>
              </w:rPr>
              <w:t>АКТИВНОСТИ</w:t>
            </w:r>
            <w:r w:rsidR="00AF1E8F" w:rsidRPr="00FB752A">
              <w:rPr>
                <w:noProof/>
                <w:webHidden/>
              </w:rPr>
              <w:tab/>
            </w:r>
            <w:r w:rsidR="00AF1E8F" w:rsidRPr="00FB752A">
              <w:rPr>
                <w:noProof/>
                <w:webHidden/>
              </w:rPr>
              <w:fldChar w:fldCharType="begin"/>
            </w:r>
            <w:r w:rsidR="00AF1E8F" w:rsidRPr="00FB752A">
              <w:rPr>
                <w:noProof/>
                <w:webHidden/>
              </w:rPr>
              <w:instrText xml:space="preserve"> PAGEREF _Toc130462051 \h </w:instrText>
            </w:r>
            <w:r w:rsidR="00AF1E8F" w:rsidRPr="00FB752A">
              <w:rPr>
                <w:noProof/>
                <w:webHidden/>
              </w:rPr>
            </w:r>
            <w:r w:rsidR="00AF1E8F" w:rsidRPr="00FB752A">
              <w:rPr>
                <w:noProof/>
                <w:webHidden/>
              </w:rPr>
              <w:fldChar w:fldCharType="separate"/>
            </w:r>
            <w:r w:rsidR="00936D17">
              <w:rPr>
                <w:noProof/>
                <w:webHidden/>
              </w:rPr>
              <w:t>5</w:t>
            </w:r>
            <w:r w:rsidR="00AF1E8F" w:rsidRPr="00FB752A">
              <w:rPr>
                <w:noProof/>
                <w:webHidden/>
              </w:rPr>
              <w:fldChar w:fldCharType="end"/>
            </w:r>
          </w:hyperlink>
        </w:p>
        <w:p w:rsidR="00AF1E8F" w:rsidRPr="00FB752A" w:rsidRDefault="00830BEB">
          <w:pPr>
            <w:pStyle w:val="TOC1"/>
            <w:tabs>
              <w:tab w:val="right" w:leader="dot" w:pos="11080"/>
            </w:tabs>
            <w:rPr>
              <w:rFonts w:eastAsiaTheme="minorEastAsia"/>
              <w:noProof/>
              <w:sz w:val="22"/>
              <w:szCs w:val="22"/>
            </w:rPr>
          </w:pPr>
          <w:hyperlink w:anchor="_Toc130462052" w:history="1">
            <w:r w:rsidR="00AF1E8F" w:rsidRPr="00FB752A">
              <w:rPr>
                <w:rStyle w:val="Hyperlink"/>
                <w:noProof/>
              </w:rPr>
              <w:t>7.</w:t>
            </w:r>
            <w:r w:rsidR="00AF1E8F" w:rsidRPr="00FB752A">
              <w:rPr>
                <w:rFonts w:eastAsiaTheme="minorEastAsia"/>
                <w:noProof/>
                <w:sz w:val="22"/>
                <w:szCs w:val="22"/>
              </w:rPr>
              <w:tab/>
            </w:r>
            <w:r w:rsidR="00AF1E8F" w:rsidRPr="00FB752A">
              <w:rPr>
                <w:rStyle w:val="Hyperlink"/>
                <w:noProof/>
              </w:rPr>
              <w:t>ИЗВЕШТАВАЊЕ</w:t>
            </w:r>
            <w:r w:rsidR="00AF1E8F" w:rsidRPr="00FB752A">
              <w:rPr>
                <w:rStyle w:val="Hyperlink"/>
                <w:noProof/>
                <w:spacing w:val="-6"/>
              </w:rPr>
              <w:t xml:space="preserve"> </w:t>
            </w:r>
            <w:r w:rsidR="00AF1E8F" w:rsidRPr="00FB752A">
              <w:rPr>
                <w:rStyle w:val="Hyperlink"/>
                <w:noProof/>
              </w:rPr>
              <w:t>О</w:t>
            </w:r>
            <w:r w:rsidR="00AF1E8F" w:rsidRPr="00FB752A">
              <w:rPr>
                <w:rStyle w:val="Hyperlink"/>
                <w:noProof/>
                <w:spacing w:val="-4"/>
              </w:rPr>
              <w:t xml:space="preserve"> </w:t>
            </w:r>
            <w:r w:rsidR="00AF1E8F" w:rsidRPr="00FB752A">
              <w:rPr>
                <w:rStyle w:val="Hyperlink"/>
                <w:noProof/>
              </w:rPr>
              <w:t>СПРОВЕДЕНИМ</w:t>
            </w:r>
            <w:r w:rsidR="00AF1E8F" w:rsidRPr="00FB752A">
              <w:rPr>
                <w:rStyle w:val="Hyperlink"/>
                <w:noProof/>
                <w:spacing w:val="-4"/>
              </w:rPr>
              <w:t xml:space="preserve"> </w:t>
            </w:r>
            <w:r w:rsidR="00AF1E8F" w:rsidRPr="00FB752A">
              <w:rPr>
                <w:rStyle w:val="Hyperlink"/>
                <w:noProof/>
              </w:rPr>
              <w:t>КОНТРОЛНИМ</w:t>
            </w:r>
            <w:r w:rsidR="00AF1E8F" w:rsidRPr="00FB752A">
              <w:rPr>
                <w:rStyle w:val="Hyperlink"/>
                <w:noProof/>
                <w:spacing w:val="-4"/>
              </w:rPr>
              <w:t xml:space="preserve"> </w:t>
            </w:r>
            <w:r w:rsidR="00AF1E8F" w:rsidRPr="00FB752A">
              <w:rPr>
                <w:rStyle w:val="Hyperlink"/>
                <w:noProof/>
                <w:spacing w:val="-2"/>
              </w:rPr>
              <w:t>АКТИВНОСТИМА</w:t>
            </w:r>
            <w:r w:rsidR="00AF1E8F" w:rsidRPr="00FB752A">
              <w:rPr>
                <w:noProof/>
                <w:webHidden/>
              </w:rPr>
              <w:tab/>
            </w:r>
            <w:r w:rsidR="00AF1E8F" w:rsidRPr="00FB752A">
              <w:rPr>
                <w:noProof/>
                <w:webHidden/>
              </w:rPr>
              <w:fldChar w:fldCharType="begin"/>
            </w:r>
            <w:r w:rsidR="00AF1E8F" w:rsidRPr="00FB752A">
              <w:rPr>
                <w:noProof/>
                <w:webHidden/>
              </w:rPr>
              <w:instrText xml:space="preserve"> PAGEREF _Toc130462052 \h </w:instrText>
            </w:r>
            <w:r w:rsidR="00AF1E8F" w:rsidRPr="00FB752A">
              <w:rPr>
                <w:noProof/>
                <w:webHidden/>
              </w:rPr>
            </w:r>
            <w:r w:rsidR="00AF1E8F" w:rsidRPr="00FB752A">
              <w:rPr>
                <w:noProof/>
                <w:webHidden/>
              </w:rPr>
              <w:fldChar w:fldCharType="separate"/>
            </w:r>
            <w:r w:rsidR="00936D17">
              <w:rPr>
                <w:noProof/>
                <w:webHidden/>
              </w:rPr>
              <w:t>6</w:t>
            </w:r>
            <w:r w:rsidR="00AF1E8F" w:rsidRPr="00FB752A">
              <w:rPr>
                <w:noProof/>
                <w:webHidden/>
              </w:rPr>
              <w:fldChar w:fldCharType="end"/>
            </w:r>
          </w:hyperlink>
        </w:p>
        <w:p w:rsidR="00AF1E8F" w:rsidRPr="00FB752A" w:rsidRDefault="00830BEB">
          <w:pPr>
            <w:pStyle w:val="TOC1"/>
            <w:tabs>
              <w:tab w:val="right" w:leader="dot" w:pos="11080"/>
            </w:tabs>
            <w:rPr>
              <w:rFonts w:eastAsiaTheme="minorEastAsia"/>
              <w:noProof/>
              <w:sz w:val="22"/>
              <w:szCs w:val="22"/>
            </w:rPr>
          </w:pPr>
          <w:hyperlink w:anchor="_Toc130462053" w:history="1">
            <w:r w:rsidR="00AF1E8F" w:rsidRPr="00FB752A">
              <w:rPr>
                <w:rStyle w:val="Hyperlink"/>
                <w:noProof/>
              </w:rPr>
              <w:t>8.</w:t>
            </w:r>
            <w:r w:rsidR="00AF1E8F" w:rsidRPr="00FB752A">
              <w:rPr>
                <w:rFonts w:eastAsiaTheme="minorEastAsia"/>
                <w:noProof/>
                <w:sz w:val="22"/>
                <w:szCs w:val="22"/>
              </w:rPr>
              <w:tab/>
            </w:r>
            <w:r w:rsidR="00AF1E8F" w:rsidRPr="00FB752A">
              <w:rPr>
                <w:rStyle w:val="Hyperlink"/>
                <w:noProof/>
              </w:rPr>
              <w:t>КАДРОВСКИ</w:t>
            </w:r>
            <w:r w:rsidR="00AF1E8F" w:rsidRPr="00FB752A">
              <w:rPr>
                <w:rStyle w:val="Hyperlink"/>
                <w:noProof/>
                <w:spacing w:val="-5"/>
              </w:rPr>
              <w:t xml:space="preserve"> </w:t>
            </w:r>
            <w:r w:rsidR="00AF1E8F" w:rsidRPr="00FB752A">
              <w:rPr>
                <w:rStyle w:val="Hyperlink"/>
                <w:noProof/>
                <w:spacing w:val="-2"/>
              </w:rPr>
              <w:t>РЕСУРСИ</w:t>
            </w:r>
            <w:r w:rsidR="00AF1E8F" w:rsidRPr="00FB752A">
              <w:rPr>
                <w:noProof/>
                <w:webHidden/>
              </w:rPr>
              <w:tab/>
            </w:r>
            <w:r w:rsidR="00AF1E8F" w:rsidRPr="00FB752A">
              <w:rPr>
                <w:noProof/>
                <w:webHidden/>
              </w:rPr>
              <w:fldChar w:fldCharType="begin"/>
            </w:r>
            <w:r w:rsidR="00AF1E8F" w:rsidRPr="00FB752A">
              <w:rPr>
                <w:noProof/>
                <w:webHidden/>
              </w:rPr>
              <w:instrText xml:space="preserve"> PAGEREF _Toc130462053 \h </w:instrText>
            </w:r>
            <w:r w:rsidR="00AF1E8F" w:rsidRPr="00FB752A">
              <w:rPr>
                <w:noProof/>
                <w:webHidden/>
              </w:rPr>
            </w:r>
            <w:r w:rsidR="00AF1E8F" w:rsidRPr="00FB752A">
              <w:rPr>
                <w:noProof/>
                <w:webHidden/>
              </w:rPr>
              <w:fldChar w:fldCharType="separate"/>
            </w:r>
            <w:r w:rsidR="00936D17">
              <w:rPr>
                <w:noProof/>
                <w:webHidden/>
              </w:rPr>
              <w:t>6</w:t>
            </w:r>
            <w:r w:rsidR="00AF1E8F" w:rsidRPr="00FB752A">
              <w:rPr>
                <w:noProof/>
                <w:webHidden/>
              </w:rPr>
              <w:fldChar w:fldCharType="end"/>
            </w:r>
          </w:hyperlink>
        </w:p>
        <w:p w:rsidR="00AF1E8F" w:rsidRPr="00FB752A" w:rsidRDefault="00830BEB">
          <w:pPr>
            <w:pStyle w:val="TOC1"/>
            <w:tabs>
              <w:tab w:val="right" w:leader="dot" w:pos="11080"/>
            </w:tabs>
            <w:rPr>
              <w:rFonts w:eastAsiaTheme="minorEastAsia"/>
              <w:noProof/>
              <w:sz w:val="22"/>
              <w:szCs w:val="22"/>
            </w:rPr>
          </w:pPr>
          <w:hyperlink w:anchor="_Toc130462054" w:history="1">
            <w:r w:rsidR="00AF1E8F" w:rsidRPr="00FB752A">
              <w:rPr>
                <w:rStyle w:val="Hyperlink"/>
                <w:noProof/>
              </w:rPr>
              <w:t>9.</w:t>
            </w:r>
            <w:r w:rsidR="00AF1E8F" w:rsidRPr="00FB752A">
              <w:rPr>
                <w:rFonts w:eastAsiaTheme="minorEastAsia"/>
                <w:noProof/>
                <w:sz w:val="22"/>
                <w:szCs w:val="22"/>
              </w:rPr>
              <w:tab/>
            </w:r>
            <w:r w:rsidR="00AF1E8F" w:rsidRPr="00FB752A">
              <w:rPr>
                <w:rStyle w:val="Hyperlink"/>
                <w:noProof/>
              </w:rPr>
              <w:t>ПРЕДЛОЗИ</w:t>
            </w:r>
            <w:r w:rsidR="00AF1E8F" w:rsidRPr="00FB752A">
              <w:rPr>
                <w:rStyle w:val="Hyperlink"/>
                <w:noProof/>
                <w:spacing w:val="-3"/>
              </w:rPr>
              <w:t xml:space="preserve"> </w:t>
            </w:r>
            <w:r w:rsidR="00AF1E8F" w:rsidRPr="00FB752A">
              <w:rPr>
                <w:rStyle w:val="Hyperlink"/>
                <w:noProof/>
              </w:rPr>
              <w:t>ЗА</w:t>
            </w:r>
            <w:r w:rsidR="00AF1E8F" w:rsidRPr="00FB752A">
              <w:rPr>
                <w:rStyle w:val="Hyperlink"/>
                <w:noProof/>
                <w:spacing w:val="-3"/>
              </w:rPr>
              <w:t xml:space="preserve"> </w:t>
            </w:r>
            <w:r w:rsidR="00AF1E8F" w:rsidRPr="00FB752A">
              <w:rPr>
                <w:rStyle w:val="Hyperlink"/>
                <w:noProof/>
              </w:rPr>
              <w:t>УНАПРЕЂЕЊЕ</w:t>
            </w:r>
            <w:r w:rsidR="00AF1E8F" w:rsidRPr="00FB752A">
              <w:rPr>
                <w:rStyle w:val="Hyperlink"/>
                <w:noProof/>
                <w:spacing w:val="-2"/>
              </w:rPr>
              <w:t xml:space="preserve"> </w:t>
            </w:r>
            <w:r w:rsidR="00AF1E8F" w:rsidRPr="00FB752A">
              <w:rPr>
                <w:rStyle w:val="Hyperlink"/>
                <w:noProof/>
                <w:spacing w:val="-4"/>
              </w:rPr>
              <w:t>РАДА</w:t>
            </w:r>
            <w:r w:rsidR="00AF1E8F" w:rsidRPr="00FB752A">
              <w:rPr>
                <w:noProof/>
                <w:webHidden/>
              </w:rPr>
              <w:tab/>
            </w:r>
            <w:r w:rsidR="00AF1E8F" w:rsidRPr="00FB752A">
              <w:rPr>
                <w:noProof/>
                <w:webHidden/>
              </w:rPr>
              <w:fldChar w:fldCharType="begin"/>
            </w:r>
            <w:r w:rsidR="00AF1E8F" w:rsidRPr="00FB752A">
              <w:rPr>
                <w:noProof/>
                <w:webHidden/>
              </w:rPr>
              <w:instrText xml:space="preserve"> PAGEREF _Toc130462054 \h </w:instrText>
            </w:r>
            <w:r w:rsidR="00AF1E8F" w:rsidRPr="00FB752A">
              <w:rPr>
                <w:noProof/>
                <w:webHidden/>
              </w:rPr>
            </w:r>
            <w:r w:rsidR="00AF1E8F" w:rsidRPr="00FB752A">
              <w:rPr>
                <w:noProof/>
                <w:webHidden/>
              </w:rPr>
              <w:fldChar w:fldCharType="separate"/>
            </w:r>
            <w:r w:rsidR="00936D17">
              <w:rPr>
                <w:noProof/>
                <w:webHidden/>
              </w:rPr>
              <w:t>6</w:t>
            </w:r>
            <w:r w:rsidR="00AF1E8F" w:rsidRPr="00FB752A">
              <w:rPr>
                <w:noProof/>
                <w:webHidden/>
              </w:rPr>
              <w:fldChar w:fldCharType="end"/>
            </w:r>
          </w:hyperlink>
        </w:p>
        <w:p w:rsidR="00AF1E8F" w:rsidRPr="00FB752A" w:rsidRDefault="00830BEB">
          <w:pPr>
            <w:pStyle w:val="TOC1"/>
            <w:tabs>
              <w:tab w:val="left" w:pos="660"/>
              <w:tab w:val="right" w:leader="dot" w:pos="11080"/>
            </w:tabs>
            <w:rPr>
              <w:rFonts w:eastAsiaTheme="minorEastAsia"/>
              <w:noProof/>
              <w:sz w:val="22"/>
              <w:szCs w:val="22"/>
            </w:rPr>
          </w:pPr>
          <w:hyperlink w:anchor="_Toc130462055" w:history="1">
            <w:r w:rsidR="00AF1E8F" w:rsidRPr="00FB752A">
              <w:rPr>
                <w:rStyle w:val="Hyperlink"/>
                <w:noProof/>
              </w:rPr>
              <w:t>10.</w:t>
            </w:r>
            <w:r w:rsidR="00AF1E8F" w:rsidRPr="00FB752A">
              <w:rPr>
                <w:rFonts w:eastAsiaTheme="minorEastAsia"/>
                <w:noProof/>
                <w:sz w:val="22"/>
                <w:szCs w:val="22"/>
              </w:rPr>
              <w:tab/>
            </w:r>
            <w:r w:rsidR="00AF1E8F" w:rsidRPr="00FB752A">
              <w:rPr>
                <w:rStyle w:val="Hyperlink"/>
                <w:noProof/>
                <w:spacing w:val="-2"/>
              </w:rPr>
              <w:t>ЗАКЉУЧАК</w:t>
            </w:r>
            <w:r w:rsidR="00AF1E8F" w:rsidRPr="00FB752A">
              <w:rPr>
                <w:noProof/>
                <w:webHidden/>
              </w:rPr>
              <w:tab/>
            </w:r>
            <w:r w:rsidR="00AF1E8F" w:rsidRPr="00FB752A">
              <w:rPr>
                <w:noProof/>
                <w:webHidden/>
              </w:rPr>
              <w:fldChar w:fldCharType="begin"/>
            </w:r>
            <w:r w:rsidR="00AF1E8F" w:rsidRPr="00FB752A">
              <w:rPr>
                <w:noProof/>
                <w:webHidden/>
              </w:rPr>
              <w:instrText xml:space="preserve"> PAGEREF _Toc130462055 \h </w:instrText>
            </w:r>
            <w:r w:rsidR="00AF1E8F" w:rsidRPr="00FB752A">
              <w:rPr>
                <w:noProof/>
                <w:webHidden/>
              </w:rPr>
            </w:r>
            <w:r w:rsidR="00AF1E8F" w:rsidRPr="00FB752A">
              <w:rPr>
                <w:noProof/>
                <w:webHidden/>
              </w:rPr>
              <w:fldChar w:fldCharType="separate"/>
            </w:r>
            <w:r w:rsidR="00936D17">
              <w:rPr>
                <w:noProof/>
                <w:webHidden/>
              </w:rPr>
              <w:t>7</w:t>
            </w:r>
            <w:r w:rsidR="00AF1E8F" w:rsidRPr="00FB752A">
              <w:rPr>
                <w:noProof/>
                <w:webHidden/>
              </w:rPr>
              <w:fldChar w:fldCharType="end"/>
            </w:r>
          </w:hyperlink>
        </w:p>
        <w:p w:rsidR="00AF1E8F" w:rsidRDefault="00AF1E8F">
          <w:r w:rsidRPr="00FB752A">
            <w:rPr>
              <w:b/>
              <w:bCs/>
              <w:noProof/>
            </w:rPr>
            <w:fldChar w:fldCharType="end"/>
          </w:r>
        </w:p>
      </w:sdtContent>
    </w:sdt>
    <w:p w:rsidR="00794D74" w:rsidRDefault="00794D74" w:rsidP="00AF1E8F">
      <w:pPr>
        <w:pStyle w:val="TOC2"/>
        <w:tabs>
          <w:tab w:val="left" w:pos="460"/>
          <w:tab w:val="right" w:leader="dot" w:pos="10770"/>
          <w:tab w:val="right" w:leader="dot" w:pos="10825"/>
        </w:tabs>
        <w:spacing w:before="235"/>
        <w:ind w:firstLine="0"/>
      </w:pPr>
    </w:p>
    <w:sectPr w:rsidR="00794D74">
      <w:pgSz w:w="11930" w:h="16850"/>
      <w:pgMar w:top="1200" w:right="580" w:bottom="1260" w:left="260" w:header="0" w:footer="10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BEB" w:rsidRDefault="00830BEB">
      <w:r>
        <w:separator/>
      </w:r>
    </w:p>
  </w:endnote>
  <w:endnote w:type="continuationSeparator" w:id="0">
    <w:p w:rsidR="00830BEB" w:rsidRDefault="0083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D74" w:rsidRDefault="0056077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73924D" wp14:editId="18C05F0E">
              <wp:simplePos x="0" y="0"/>
              <wp:positionH relativeFrom="page">
                <wp:posOffset>3408045</wp:posOffset>
              </wp:positionH>
              <wp:positionV relativeFrom="page">
                <wp:posOffset>9876155</wp:posOffset>
              </wp:positionV>
              <wp:extent cx="1651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D74" w:rsidRDefault="00527711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4921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392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8.35pt;margin-top:777.6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40FqwIAAKgFAAAOAAAAZHJzL2Uyb0RvYy54bWysVG1vmzAQ/j5p/8HydwqkJA2opGpDmCZ1&#10;L1K7H+BgE6wZm9lOoJv233c2JU1bTZq28cE62+fn7rl7uMuroRXowLThSuY4PoswYrJSlMtdjr/c&#10;l8ESI2OJpEQoyXL8wAy+Wr19c9l3GZupRgnKNAIQabK+y3FjbZeFoaka1hJzpjom4bJWuiUWtnoX&#10;Uk16QG9FOIuiRdgrTTutKmYMnBbjJV55/Lpmlf1U14ZZJHIMuVm/ar9u3RquLkm206RrePWYBvmL&#10;LFrCJQQ9QhXEErTX/BVUyyutjKrtWaXaUNU1r5jnAGzi6AWbu4Z0zHOB4pjuWCbz/2Crj4fPGnEK&#10;vcNIkhZadM8Gi27UgGJXnb4zGTjddeBmBzh2no6p6W5V9dUgqdYNkTt2rbXqG0YoZOdfhidPRxzj&#10;QLb9B0UhDNlb5YGGWrcOEIqBAB269HDsjEulciEX8ziCmwqu4jQ5j33nQpJNjztt7DumWuSMHGto&#10;vAcnh1tjgQa4Ti4ullQlF8I3X8hnB+A4nkBoeOruXBK+lz/SKN0sN8skSGaLTZBERRFcl+skWJTx&#10;xbw4L9brIv7p4sZJ1nBKmXRhJl3FyZ/17VHhoyKOyjJKcOrgXEpG77ZrodGBgK5L/7lmQfInbuHz&#10;NPw1cHlBKZ4l0c0sDcrF8iJIymQepBfRMoji9CZdREmaFOVzSrdcsn+nhPocp/PZfNTSb7lF/nvN&#10;jWQttzA5BG9zvDw6kcwpcCOpb60lXIz2SSlc+k+lgIpNjfZ6dRIdxWqH7QAoTsRbRR9AuVqBskCE&#10;MO7AaJT+jlEPoyPH5tueaIaReC9B/W7OTIaejO1kEFnB0xxbjEZzbcd5tO803zWAPP5fUl3DH1Jz&#10;r96nLCB1t4Fx4Ek8ji43b0733utpwK5+AQAA//8DAFBLAwQUAAYACAAAACEADh/fVOEAAAANAQAA&#10;DwAAAGRycy9kb3ducmV2LnhtbEyPwU7DMBBE70j8g7WVuFGnrRzaEKeqEJyQEGk4cHRiN7Ear0Ps&#10;tuHv2Z7ocWeeZmfy7eR6djZjsB4lLOYJMION1xZbCV/V2+MaWIgKteo9Ggm/JsC2uL/LVab9BUtz&#10;3seWUQiGTEnoYhwyzkPTGafC3A8GyTv40alI59hyPaoLhbueL5Mk5U5ZpA+dGsxLZ5rj/uQk7L6x&#10;fLU/H/VneShtVW0SfE+PUj7Mpt0zsGim+A/DtT5Vh4I61f6EOrBeglilT4SSIYRYASNEpEuS6qu0&#10;FhvgRc5vVxR/AAAA//8DAFBLAQItABQABgAIAAAAIQC2gziS/gAAAOEBAAATAAAAAAAAAAAAAAAA&#10;AAAAAABbQ29udGVudF9UeXBlc10ueG1sUEsBAi0AFAAGAAgAAAAhADj9If/WAAAAlAEAAAsAAAAA&#10;AAAAAAAAAAAALwEAAF9yZWxzLy5yZWxzUEsBAi0AFAAGAAgAAAAhAD1njQWrAgAAqAUAAA4AAAAA&#10;AAAAAAAAAAAALgIAAGRycy9lMm9Eb2MueG1sUEsBAi0AFAAGAAgAAAAhAA4f31ThAAAADQEAAA8A&#10;AAAAAAAAAAAAAAAABQUAAGRycy9kb3ducmV2LnhtbFBLBQYAAAAABAAEAPMAAAATBgAAAAA=&#10;" filled="f" stroked="f">
              <v:textbox inset="0,0,0,0">
                <w:txbxContent>
                  <w:p w:rsidR="00794D74" w:rsidRDefault="00527711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C4921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BEB" w:rsidRDefault="00830BEB">
      <w:r>
        <w:separator/>
      </w:r>
    </w:p>
  </w:footnote>
  <w:footnote w:type="continuationSeparator" w:id="0">
    <w:p w:rsidR="00830BEB" w:rsidRDefault="00830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3CC0"/>
    <w:multiLevelType w:val="hybridMultilevel"/>
    <w:tmpl w:val="AD307F84"/>
    <w:lvl w:ilvl="0" w:tplc="52B45936">
      <w:start w:val="1"/>
      <w:numFmt w:val="decimal"/>
      <w:lvlText w:val="%1."/>
      <w:lvlJc w:val="left"/>
      <w:pPr>
        <w:ind w:left="80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eastAsia="en-US" w:bidi="ar-SA"/>
      </w:rPr>
    </w:lvl>
    <w:lvl w:ilvl="1" w:tplc="C034FEBC">
      <w:start w:val="1"/>
      <w:numFmt w:val="decimal"/>
      <w:lvlText w:val="%2."/>
      <w:lvlJc w:val="left"/>
      <w:pPr>
        <w:ind w:left="1081" w:hanging="361"/>
        <w:jc w:val="right"/>
      </w:pPr>
      <w:rPr>
        <w:rFonts w:hint="default"/>
        <w:w w:val="100"/>
        <w:lang w:eastAsia="en-US" w:bidi="ar-SA"/>
      </w:rPr>
    </w:lvl>
    <w:lvl w:ilvl="2" w:tplc="2A3EF48E">
      <w:start w:val="1"/>
      <w:numFmt w:val="decimal"/>
      <w:lvlText w:val="%3."/>
      <w:lvlJc w:val="left"/>
      <w:pPr>
        <w:ind w:left="11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3" w:tplc="9A5C4302">
      <w:numFmt w:val="bullet"/>
      <w:lvlText w:val="•"/>
      <w:lvlJc w:val="left"/>
      <w:pPr>
        <w:ind w:left="3380" w:hanging="361"/>
      </w:pPr>
      <w:rPr>
        <w:rFonts w:hint="default"/>
        <w:lang w:eastAsia="en-US" w:bidi="ar-SA"/>
      </w:rPr>
    </w:lvl>
    <w:lvl w:ilvl="4" w:tplc="0E205580">
      <w:numFmt w:val="bullet"/>
      <w:lvlText w:val="•"/>
      <w:lvlJc w:val="left"/>
      <w:pPr>
        <w:ind w:left="4480" w:hanging="361"/>
      </w:pPr>
      <w:rPr>
        <w:rFonts w:hint="default"/>
        <w:lang w:eastAsia="en-US" w:bidi="ar-SA"/>
      </w:rPr>
    </w:lvl>
    <w:lvl w:ilvl="5" w:tplc="6EB0B1E6">
      <w:numFmt w:val="bullet"/>
      <w:lvlText w:val="•"/>
      <w:lvlJc w:val="left"/>
      <w:pPr>
        <w:ind w:left="5580" w:hanging="361"/>
      </w:pPr>
      <w:rPr>
        <w:rFonts w:hint="default"/>
        <w:lang w:eastAsia="en-US" w:bidi="ar-SA"/>
      </w:rPr>
    </w:lvl>
    <w:lvl w:ilvl="6" w:tplc="777403BE">
      <w:numFmt w:val="bullet"/>
      <w:lvlText w:val="•"/>
      <w:lvlJc w:val="left"/>
      <w:pPr>
        <w:ind w:left="6680" w:hanging="361"/>
      </w:pPr>
      <w:rPr>
        <w:rFonts w:hint="default"/>
        <w:lang w:eastAsia="en-US" w:bidi="ar-SA"/>
      </w:rPr>
    </w:lvl>
    <w:lvl w:ilvl="7" w:tplc="CD9C6D04">
      <w:numFmt w:val="bullet"/>
      <w:lvlText w:val="•"/>
      <w:lvlJc w:val="left"/>
      <w:pPr>
        <w:ind w:left="7780" w:hanging="361"/>
      </w:pPr>
      <w:rPr>
        <w:rFonts w:hint="default"/>
        <w:lang w:eastAsia="en-US" w:bidi="ar-SA"/>
      </w:rPr>
    </w:lvl>
    <w:lvl w:ilvl="8" w:tplc="D2F0C840">
      <w:numFmt w:val="bullet"/>
      <w:lvlText w:val="•"/>
      <w:lvlJc w:val="left"/>
      <w:pPr>
        <w:ind w:left="8880" w:hanging="361"/>
      </w:pPr>
      <w:rPr>
        <w:rFonts w:hint="default"/>
        <w:lang w:eastAsia="en-US" w:bidi="ar-SA"/>
      </w:rPr>
    </w:lvl>
  </w:abstractNum>
  <w:abstractNum w:abstractNumId="1" w15:restartNumberingAfterBreak="0">
    <w:nsid w:val="11DD0F6E"/>
    <w:multiLevelType w:val="hybridMultilevel"/>
    <w:tmpl w:val="59C4463A"/>
    <w:lvl w:ilvl="0" w:tplc="6EDA3ECE">
      <w:start w:val="1"/>
      <w:numFmt w:val="decimal"/>
      <w:lvlText w:val="%1."/>
      <w:lvlJc w:val="left"/>
      <w:pPr>
        <w:ind w:left="11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BC84AB84">
      <w:numFmt w:val="bullet"/>
      <w:lvlText w:val="•"/>
      <w:lvlJc w:val="left"/>
      <w:pPr>
        <w:ind w:left="2170" w:hanging="361"/>
      </w:pPr>
      <w:rPr>
        <w:rFonts w:hint="default"/>
        <w:lang w:eastAsia="en-US" w:bidi="ar-SA"/>
      </w:rPr>
    </w:lvl>
    <w:lvl w:ilvl="2" w:tplc="840A1392">
      <w:numFmt w:val="bullet"/>
      <w:lvlText w:val="•"/>
      <w:lvlJc w:val="left"/>
      <w:pPr>
        <w:ind w:left="3160" w:hanging="361"/>
      </w:pPr>
      <w:rPr>
        <w:rFonts w:hint="default"/>
        <w:lang w:eastAsia="en-US" w:bidi="ar-SA"/>
      </w:rPr>
    </w:lvl>
    <w:lvl w:ilvl="3" w:tplc="0A8C1804">
      <w:numFmt w:val="bullet"/>
      <w:lvlText w:val="•"/>
      <w:lvlJc w:val="left"/>
      <w:pPr>
        <w:ind w:left="4150" w:hanging="361"/>
      </w:pPr>
      <w:rPr>
        <w:rFonts w:hint="default"/>
        <w:lang w:eastAsia="en-US" w:bidi="ar-SA"/>
      </w:rPr>
    </w:lvl>
    <w:lvl w:ilvl="4" w:tplc="CECE4F9E">
      <w:numFmt w:val="bullet"/>
      <w:lvlText w:val="•"/>
      <w:lvlJc w:val="left"/>
      <w:pPr>
        <w:ind w:left="5140" w:hanging="361"/>
      </w:pPr>
      <w:rPr>
        <w:rFonts w:hint="default"/>
        <w:lang w:eastAsia="en-US" w:bidi="ar-SA"/>
      </w:rPr>
    </w:lvl>
    <w:lvl w:ilvl="5" w:tplc="D19E440E">
      <w:numFmt w:val="bullet"/>
      <w:lvlText w:val="•"/>
      <w:lvlJc w:val="left"/>
      <w:pPr>
        <w:ind w:left="6130" w:hanging="361"/>
      </w:pPr>
      <w:rPr>
        <w:rFonts w:hint="default"/>
        <w:lang w:eastAsia="en-US" w:bidi="ar-SA"/>
      </w:rPr>
    </w:lvl>
    <w:lvl w:ilvl="6" w:tplc="3592B0F2">
      <w:numFmt w:val="bullet"/>
      <w:lvlText w:val="•"/>
      <w:lvlJc w:val="left"/>
      <w:pPr>
        <w:ind w:left="7120" w:hanging="361"/>
      </w:pPr>
      <w:rPr>
        <w:rFonts w:hint="default"/>
        <w:lang w:eastAsia="en-US" w:bidi="ar-SA"/>
      </w:rPr>
    </w:lvl>
    <w:lvl w:ilvl="7" w:tplc="EA3A3332">
      <w:numFmt w:val="bullet"/>
      <w:lvlText w:val="•"/>
      <w:lvlJc w:val="left"/>
      <w:pPr>
        <w:ind w:left="8110" w:hanging="361"/>
      </w:pPr>
      <w:rPr>
        <w:rFonts w:hint="default"/>
        <w:lang w:eastAsia="en-US" w:bidi="ar-SA"/>
      </w:rPr>
    </w:lvl>
    <w:lvl w:ilvl="8" w:tplc="591264E6">
      <w:numFmt w:val="bullet"/>
      <w:lvlText w:val="•"/>
      <w:lvlJc w:val="left"/>
      <w:pPr>
        <w:ind w:left="9100" w:hanging="361"/>
      </w:pPr>
      <w:rPr>
        <w:rFonts w:hint="default"/>
        <w:lang w:eastAsia="en-US" w:bidi="ar-SA"/>
      </w:rPr>
    </w:lvl>
  </w:abstractNum>
  <w:abstractNum w:abstractNumId="2" w15:restartNumberingAfterBreak="0">
    <w:nsid w:val="16376FEE"/>
    <w:multiLevelType w:val="hybridMultilevel"/>
    <w:tmpl w:val="77768C12"/>
    <w:lvl w:ilvl="0" w:tplc="F33E3830">
      <w:numFmt w:val="bullet"/>
      <w:lvlText w:val="–"/>
      <w:lvlJc w:val="left"/>
      <w:pPr>
        <w:ind w:left="11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F0E8A60C">
      <w:numFmt w:val="bullet"/>
      <w:lvlText w:val="•"/>
      <w:lvlJc w:val="left"/>
      <w:pPr>
        <w:ind w:left="2170" w:hanging="361"/>
      </w:pPr>
      <w:rPr>
        <w:rFonts w:hint="default"/>
        <w:lang w:eastAsia="en-US" w:bidi="ar-SA"/>
      </w:rPr>
    </w:lvl>
    <w:lvl w:ilvl="2" w:tplc="9E70D450">
      <w:numFmt w:val="bullet"/>
      <w:lvlText w:val="•"/>
      <w:lvlJc w:val="left"/>
      <w:pPr>
        <w:ind w:left="3160" w:hanging="361"/>
      </w:pPr>
      <w:rPr>
        <w:rFonts w:hint="default"/>
        <w:lang w:eastAsia="en-US" w:bidi="ar-SA"/>
      </w:rPr>
    </w:lvl>
    <w:lvl w:ilvl="3" w:tplc="A600B6D6">
      <w:numFmt w:val="bullet"/>
      <w:lvlText w:val="•"/>
      <w:lvlJc w:val="left"/>
      <w:pPr>
        <w:ind w:left="4150" w:hanging="361"/>
      </w:pPr>
      <w:rPr>
        <w:rFonts w:hint="default"/>
        <w:lang w:eastAsia="en-US" w:bidi="ar-SA"/>
      </w:rPr>
    </w:lvl>
    <w:lvl w:ilvl="4" w:tplc="B48CE9A2">
      <w:numFmt w:val="bullet"/>
      <w:lvlText w:val="•"/>
      <w:lvlJc w:val="left"/>
      <w:pPr>
        <w:ind w:left="5140" w:hanging="361"/>
      </w:pPr>
      <w:rPr>
        <w:rFonts w:hint="default"/>
        <w:lang w:eastAsia="en-US" w:bidi="ar-SA"/>
      </w:rPr>
    </w:lvl>
    <w:lvl w:ilvl="5" w:tplc="7110FEE8">
      <w:numFmt w:val="bullet"/>
      <w:lvlText w:val="•"/>
      <w:lvlJc w:val="left"/>
      <w:pPr>
        <w:ind w:left="6130" w:hanging="361"/>
      </w:pPr>
      <w:rPr>
        <w:rFonts w:hint="default"/>
        <w:lang w:eastAsia="en-US" w:bidi="ar-SA"/>
      </w:rPr>
    </w:lvl>
    <w:lvl w:ilvl="6" w:tplc="8D1AA96E">
      <w:numFmt w:val="bullet"/>
      <w:lvlText w:val="•"/>
      <w:lvlJc w:val="left"/>
      <w:pPr>
        <w:ind w:left="7120" w:hanging="361"/>
      </w:pPr>
      <w:rPr>
        <w:rFonts w:hint="default"/>
        <w:lang w:eastAsia="en-US" w:bidi="ar-SA"/>
      </w:rPr>
    </w:lvl>
    <w:lvl w:ilvl="7" w:tplc="7B1ED128">
      <w:numFmt w:val="bullet"/>
      <w:lvlText w:val="•"/>
      <w:lvlJc w:val="left"/>
      <w:pPr>
        <w:ind w:left="8110" w:hanging="361"/>
      </w:pPr>
      <w:rPr>
        <w:rFonts w:hint="default"/>
        <w:lang w:eastAsia="en-US" w:bidi="ar-SA"/>
      </w:rPr>
    </w:lvl>
    <w:lvl w:ilvl="8" w:tplc="6B4CCD06">
      <w:numFmt w:val="bullet"/>
      <w:lvlText w:val="•"/>
      <w:lvlJc w:val="left"/>
      <w:pPr>
        <w:ind w:left="9100" w:hanging="361"/>
      </w:pPr>
      <w:rPr>
        <w:rFonts w:hint="default"/>
        <w:lang w:eastAsia="en-US" w:bidi="ar-SA"/>
      </w:rPr>
    </w:lvl>
  </w:abstractNum>
  <w:abstractNum w:abstractNumId="3" w15:restartNumberingAfterBreak="0">
    <w:nsid w:val="271457E8"/>
    <w:multiLevelType w:val="hybridMultilevel"/>
    <w:tmpl w:val="4AEEF53A"/>
    <w:lvl w:ilvl="0" w:tplc="675A3E30">
      <w:start w:val="1"/>
      <w:numFmt w:val="decimal"/>
      <w:lvlText w:val="%1."/>
      <w:lvlJc w:val="left"/>
      <w:pPr>
        <w:ind w:left="46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297CEC92">
      <w:numFmt w:val="bullet"/>
      <w:lvlText w:val="•"/>
      <w:lvlJc w:val="left"/>
      <w:pPr>
        <w:ind w:left="1522" w:hanging="240"/>
      </w:pPr>
      <w:rPr>
        <w:rFonts w:hint="default"/>
        <w:lang w:eastAsia="en-US" w:bidi="ar-SA"/>
      </w:rPr>
    </w:lvl>
    <w:lvl w:ilvl="2" w:tplc="5E7E8166">
      <w:numFmt w:val="bullet"/>
      <w:lvlText w:val="•"/>
      <w:lvlJc w:val="left"/>
      <w:pPr>
        <w:ind w:left="2584" w:hanging="240"/>
      </w:pPr>
      <w:rPr>
        <w:rFonts w:hint="default"/>
        <w:lang w:eastAsia="en-US" w:bidi="ar-SA"/>
      </w:rPr>
    </w:lvl>
    <w:lvl w:ilvl="3" w:tplc="C6D0BDD2">
      <w:numFmt w:val="bullet"/>
      <w:lvlText w:val="•"/>
      <w:lvlJc w:val="left"/>
      <w:pPr>
        <w:ind w:left="3646" w:hanging="240"/>
      </w:pPr>
      <w:rPr>
        <w:rFonts w:hint="default"/>
        <w:lang w:eastAsia="en-US" w:bidi="ar-SA"/>
      </w:rPr>
    </w:lvl>
    <w:lvl w:ilvl="4" w:tplc="C84A57E2">
      <w:numFmt w:val="bullet"/>
      <w:lvlText w:val="•"/>
      <w:lvlJc w:val="left"/>
      <w:pPr>
        <w:ind w:left="4708" w:hanging="240"/>
      </w:pPr>
      <w:rPr>
        <w:rFonts w:hint="default"/>
        <w:lang w:eastAsia="en-US" w:bidi="ar-SA"/>
      </w:rPr>
    </w:lvl>
    <w:lvl w:ilvl="5" w:tplc="CE40F31A">
      <w:numFmt w:val="bullet"/>
      <w:lvlText w:val="•"/>
      <w:lvlJc w:val="left"/>
      <w:pPr>
        <w:ind w:left="5770" w:hanging="240"/>
      </w:pPr>
      <w:rPr>
        <w:rFonts w:hint="default"/>
        <w:lang w:eastAsia="en-US" w:bidi="ar-SA"/>
      </w:rPr>
    </w:lvl>
    <w:lvl w:ilvl="6" w:tplc="EF926EE0">
      <w:numFmt w:val="bullet"/>
      <w:lvlText w:val="•"/>
      <w:lvlJc w:val="left"/>
      <w:pPr>
        <w:ind w:left="6832" w:hanging="240"/>
      </w:pPr>
      <w:rPr>
        <w:rFonts w:hint="default"/>
        <w:lang w:eastAsia="en-US" w:bidi="ar-SA"/>
      </w:rPr>
    </w:lvl>
    <w:lvl w:ilvl="7" w:tplc="E878C54C">
      <w:numFmt w:val="bullet"/>
      <w:lvlText w:val="•"/>
      <w:lvlJc w:val="left"/>
      <w:pPr>
        <w:ind w:left="7894" w:hanging="240"/>
      </w:pPr>
      <w:rPr>
        <w:rFonts w:hint="default"/>
        <w:lang w:eastAsia="en-US" w:bidi="ar-SA"/>
      </w:rPr>
    </w:lvl>
    <w:lvl w:ilvl="8" w:tplc="8B5CD37C">
      <w:numFmt w:val="bullet"/>
      <w:lvlText w:val="•"/>
      <w:lvlJc w:val="left"/>
      <w:pPr>
        <w:ind w:left="8956" w:hanging="240"/>
      </w:pPr>
      <w:rPr>
        <w:rFonts w:hint="default"/>
        <w:lang w:eastAsia="en-US" w:bidi="ar-SA"/>
      </w:rPr>
    </w:lvl>
  </w:abstractNum>
  <w:abstractNum w:abstractNumId="4" w15:restartNumberingAfterBreak="0">
    <w:nsid w:val="36E76AF7"/>
    <w:multiLevelType w:val="hybridMultilevel"/>
    <w:tmpl w:val="8C08A07E"/>
    <w:lvl w:ilvl="0" w:tplc="8D9E91C8">
      <w:numFmt w:val="bullet"/>
      <w:lvlText w:val="-"/>
      <w:lvlJc w:val="left"/>
      <w:pPr>
        <w:ind w:left="11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2C60EDC6">
      <w:numFmt w:val="bullet"/>
      <w:lvlText w:val="•"/>
      <w:lvlJc w:val="left"/>
      <w:pPr>
        <w:ind w:left="2170" w:hanging="361"/>
      </w:pPr>
      <w:rPr>
        <w:rFonts w:hint="default"/>
        <w:lang w:eastAsia="en-US" w:bidi="ar-SA"/>
      </w:rPr>
    </w:lvl>
    <w:lvl w:ilvl="2" w:tplc="7D080D84">
      <w:numFmt w:val="bullet"/>
      <w:lvlText w:val="•"/>
      <w:lvlJc w:val="left"/>
      <w:pPr>
        <w:ind w:left="3160" w:hanging="361"/>
      </w:pPr>
      <w:rPr>
        <w:rFonts w:hint="default"/>
        <w:lang w:eastAsia="en-US" w:bidi="ar-SA"/>
      </w:rPr>
    </w:lvl>
    <w:lvl w:ilvl="3" w:tplc="BDBC5C6C">
      <w:numFmt w:val="bullet"/>
      <w:lvlText w:val="•"/>
      <w:lvlJc w:val="left"/>
      <w:pPr>
        <w:ind w:left="4150" w:hanging="361"/>
      </w:pPr>
      <w:rPr>
        <w:rFonts w:hint="default"/>
        <w:lang w:eastAsia="en-US" w:bidi="ar-SA"/>
      </w:rPr>
    </w:lvl>
    <w:lvl w:ilvl="4" w:tplc="2C90EDC8">
      <w:numFmt w:val="bullet"/>
      <w:lvlText w:val="•"/>
      <w:lvlJc w:val="left"/>
      <w:pPr>
        <w:ind w:left="5140" w:hanging="361"/>
      </w:pPr>
      <w:rPr>
        <w:rFonts w:hint="default"/>
        <w:lang w:eastAsia="en-US" w:bidi="ar-SA"/>
      </w:rPr>
    </w:lvl>
    <w:lvl w:ilvl="5" w:tplc="A05A38C8">
      <w:numFmt w:val="bullet"/>
      <w:lvlText w:val="•"/>
      <w:lvlJc w:val="left"/>
      <w:pPr>
        <w:ind w:left="6130" w:hanging="361"/>
      </w:pPr>
      <w:rPr>
        <w:rFonts w:hint="default"/>
        <w:lang w:eastAsia="en-US" w:bidi="ar-SA"/>
      </w:rPr>
    </w:lvl>
    <w:lvl w:ilvl="6" w:tplc="DF8A31DC">
      <w:numFmt w:val="bullet"/>
      <w:lvlText w:val="•"/>
      <w:lvlJc w:val="left"/>
      <w:pPr>
        <w:ind w:left="7120" w:hanging="361"/>
      </w:pPr>
      <w:rPr>
        <w:rFonts w:hint="default"/>
        <w:lang w:eastAsia="en-US" w:bidi="ar-SA"/>
      </w:rPr>
    </w:lvl>
    <w:lvl w:ilvl="7" w:tplc="3C1A1CA0">
      <w:numFmt w:val="bullet"/>
      <w:lvlText w:val="•"/>
      <w:lvlJc w:val="left"/>
      <w:pPr>
        <w:ind w:left="8110" w:hanging="361"/>
      </w:pPr>
      <w:rPr>
        <w:rFonts w:hint="default"/>
        <w:lang w:eastAsia="en-US" w:bidi="ar-SA"/>
      </w:rPr>
    </w:lvl>
    <w:lvl w:ilvl="8" w:tplc="8C623430">
      <w:numFmt w:val="bullet"/>
      <w:lvlText w:val="•"/>
      <w:lvlJc w:val="left"/>
      <w:pPr>
        <w:ind w:left="9100" w:hanging="361"/>
      </w:pPr>
      <w:rPr>
        <w:rFonts w:hint="default"/>
        <w:lang w:eastAsia="en-US" w:bidi="ar-SA"/>
      </w:rPr>
    </w:lvl>
  </w:abstractNum>
  <w:abstractNum w:abstractNumId="5" w15:restartNumberingAfterBreak="0">
    <w:nsid w:val="37805624"/>
    <w:multiLevelType w:val="hybridMultilevel"/>
    <w:tmpl w:val="CBE8390C"/>
    <w:lvl w:ilvl="0" w:tplc="F82E9F8C">
      <w:start w:val="1"/>
      <w:numFmt w:val="decimal"/>
      <w:lvlText w:val="%1)"/>
      <w:lvlJc w:val="left"/>
      <w:pPr>
        <w:ind w:left="71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5F18B592">
      <w:numFmt w:val="bullet"/>
      <w:lvlText w:val="•"/>
      <w:lvlJc w:val="left"/>
      <w:pPr>
        <w:ind w:left="1756" w:hanging="260"/>
      </w:pPr>
      <w:rPr>
        <w:rFonts w:hint="default"/>
        <w:lang w:eastAsia="en-US" w:bidi="ar-SA"/>
      </w:rPr>
    </w:lvl>
    <w:lvl w:ilvl="2" w:tplc="15245798">
      <w:numFmt w:val="bullet"/>
      <w:lvlText w:val="•"/>
      <w:lvlJc w:val="left"/>
      <w:pPr>
        <w:ind w:left="2792" w:hanging="260"/>
      </w:pPr>
      <w:rPr>
        <w:rFonts w:hint="default"/>
        <w:lang w:eastAsia="en-US" w:bidi="ar-SA"/>
      </w:rPr>
    </w:lvl>
    <w:lvl w:ilvl="3" w:tplc="F26E0AC6">
      <w:numFmt w:val="bullet"/>
      <w:lvlText w:val="•"/>
      <w:lvlJc w:val="left"/>
      <w:pPr>
        <w:ind w:left="3828" w:hanging="260"/>
      </w:pPr>
      <w:rPr>
        <w:rFonts w:hint="default"/>
        <w:lang w:eastAsia="en-US" w:bidi="ar-SA"/>
      </w:rPr>
    </w:lvl>
    <w:lvl w:ilvl="4" w:tplc="D0280D3A">
      <w:numFmt w:val="bullet"/>
      <w:lvlText w:val="•"/>
      <w:lvlJc w:val="left"/>
      <w:pPr>
        <w:ind w:left="4864" w:hanging="260"/>
      </w:pPr>
      <w:rPr>
        <w:rFonts w:hint="default"/>
        <w:lang w:eastAsia="en-US" w:bidi="ar-SA"/>
      </w:rPr>
    </w:lvl>
    <w:lvl w:ilvl="5" w:tplc="E3C82D6C">
      <w:numFmt w:val="bullet"/>
      <w:lvlText w:val="•"/>
      <w:lvlJc w:val="left"/>
      <w:pPr>
        <w:ind w:left="5900" w:hanging="260"/>
      </w:pPr>
      <w:rPr>
        <w:rFonts w:hint="default"/>
        <w:lang w:eastAsia="en-US" w:bidi="ar-SA"/>
      </w:rPr>
    </w:lvl>
    <w:lvl w:ilvl="6" w:tplc="E856B85C">
      <w:numFmt w:val="bullet"/>
      <w:lvlText w:val="•"/>
      <w:lvlJc w:val="left"/>
      <w:pPr>
        <w:ind w:left="6936" w:hanging="260"/>
      </w:pPr>
      <w:rPr>
        <w:rFonts w:hint="default"/>
        <w:lang w:eastAsia="en-US" w:bidi="ar-SA"/>
      </w:rPr>
    </w:lvl>
    <w:lvl w:ilvl="7" w:tplc="33EE8FC0">
      <w:numFmt w:val="bullet"/>
      <w:lvlText w:val="•"/>
      <w:lvlJc w:val="left"/>
      <w:pPr>
        <w:ind w:left="7972" w:hanging="260"/>
      </w:pPr>
      <w:rPr>
        <w:rFonts w:hint="default"/>
        <w:lang w:eastAsia="en-US" w:bidi="ar-SA"/>
      </w:rPr>
    </w:lvl>
    <w:lvl w:ilvl="8" w:tplc="1FA8D5B2">
      <w:numFmt w:val="bullet"/>
      <w:lvlText w:val="•"/>
      <w:lvlJc w:val="left"/>
      <w:pPr>
        <w:ind w:left="9008" w:hanging="260"/>
      </w:pPr>
      <w:rPr>
        <w:rFonts w:hint="default"/>
        <w:lang w:eastAsia="en-US" w:bidi="ar-SA"/>
      </w:rPr>
    </w:lvl>
  </w:abstractNum>
  <w:abstractNum w:abstractNumId="6" w15:restartNumberingAfterBreak="0">
    <w:nsid w:val="390954E1"/>
    <w:multiLevelType w:val="hybridMultilevel"/>
    <w:tmpl w:val="10DC323E"/>
    <w:lvl w:ilvl="0" w:tplc="D03037FE">
      <w:start w:val="1"/>
      <w:numFmt w:val="decimal"/>
      <w:lvlText w:val="%1)"/>
      <w:lvlJc w:val="left"/>
      <w:pPr>
        <w:ind w:left="71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5A7E13A2">
      <w:numFmt w:val="bullet"/>
      <w:lvlText w:val=""/>
      <w:lvlJc w:val="left"/>
      <w:pPr>
        <w:ind w:left="640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2" w:tplc="81005CF2">
      <w:numFmt w:val="bullet"/>
      <w:lvlText w:val="•"/>
      <w:lvlJc w:val="left"/>
      <w:pPr>
        <w:ind w:left="1871" w:hanging="180"/>
      </w:pPr>
      <w:rPr>
        <w:rFonts w:hint="default"/>
        <w:lang w:eastAsia="en-US" w:bidi="ar-SA"/>
      </w:rPr>
    </w:lvl>
    <w:lvl w:ilvl="3" w:tplc="2EFA9B98">
      <w:numFmt w:val="bullet"/>
      <w:lvlText w:val="•"/>
      <w:lvlJc w:val="left"/>
      <w:pPr>
        <w:ind w:left="3022" w:hanging="180"/>
      </w:pPr>
      <w:rPr>
        <w:rFonts w:hint="default"/>
        <w:lang w:eastAsia="en-US" w:bidi="ar-SA"/>
      </w:rPr>
    </w:lvl>
    <w:lvl w:ilvl="4" w:tplc="AD922450">
      <w:numFmt w:val="bullet"/>
      <w:lvlText w:val="•"/>
      <w:lvlJc w:val="left"/>
      <w:pPr>
        <w:ind w:left="4173" w:hanging="180"/>
      </w:pPr>
      <w:rPr>
        <w:rFonts w:hint="default"/>
        <w:lang w:eastAsia="en-US" w:bidi="ar-SA"/>
      </w:rPr>
    </w:lvl>
    <w:lvl w:ilvl="5" w:tplc="93D600A6">
      <w:numFmt w:val="bullet"/>
      <w:lvlText w:val="•"/>
      <w:lvlJc w:val="left"/>
      <w:pPr>
        <w:ind w:left="5324" w:hanging="180"/>
      </w:pPr>
      <w:rPr>
        <w:rFonts w:hint="default"/>
        <w:lang w:eastAsia="en-US" w:bidi="ar-SA"/>
      </w:rPr>
    </w:lvl>
    <w:lvl w:ilvl="6" w:tplc="319C7556">
      <w:numFmt w:val="bullet"/>
      <w:lvlText w:val="•"/>
      <w:lvlJc w:val="left"/>
      <w:pPr>
        <w:ind w:left="6476" w:hanging="180"/>
      </w:pPr>
      <w:rPr>
        <w:rFonts w:hint="default"/>
        <w:lang w:eastAsia="en-US" w:bidi="ar-SA"/>
      </w:rPr>
    </w:lvl>
    <w:lvl w:ilvl="7" w:tplc="C4B04140">
      <w:numFmt w:val="bullet"/>
      <w:lvlText w:val="•"/>
      <w:lvlJc w:val="left"/>
      <w:pPr>
        <w:ind w:left="7627" w:hanging="180"/>
      </w:pPr>
      <w:rPr>
        <w:rFonts w:hint="default"/>
        <w:lang w:eastAsia="en-US" w:bidi="ar-SA"/>
      </w:rPr>
    </w:lvl>
    <w:lvl w:ilvl="8" w:tplc="82BCCA90">
      <w:numFmt w:val="bullet"/>
      <w:lvlText w:val="•"/>
      <w:lvlJc w:val="left"/>
      <w:pPr>
        <w:ind w:left="8778" w:hanging="180"/>
      </w:pPr>
      <w:rPr>
        <w:rFonts w:hint="default"/>
        <w:lang w:eastAsia="en-US" w:bidi="ar-SA"/>
      </w:rPr>
    </w:lvl>
  </w:abstractNum>
  <w:abstractNum w:abstractNumId="7" w15:restartNumberingAfterBreak="0">
    <w:nsid w:val="483E435E"/>
    <w:multiLevelType w:val="hybridMultilevel"/>
    <w:tmpl w:val="7D3E5B60"/>
    <w:lvl w:ilvl="0" w:tplc="FD4ACBB6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C186D288">
      <w:numFmt w:val="bullet"/>
      <w:lvlText w:val="•"/>
      <w:lvlJc w:val="left"/>
      <w:pPr>
        <w:ind w:left="2494" w:hanging="360"/>
      </w:pPr>
      <w:rPr>
        <w:rFonts w:hint="default"/>
        <w:lang w:eastAsia="en-US" w:bidi="ar-SA"/>
      </w:rPr>
    </w:lvl>
    <w:lvl w:ilvl="2" w:tplc="5E3EC7C0">
      <w:numFmt w:val="bullet"/>
      <w:lvlText w:val="•"/>
      <w:lvlJc w:val="left"/>
      <w:pPr>
        <w:ind w:left="3448" w:hanging="360"/>
      </w:pPr>
      <w:rPr>
        <w:rFonts w:hint="default"/>
        <w:lang w:eastAsia="en-US" w:bidi="ar-SA"/>
      </w:rPr>
    </w:lvl>
    <w:lvl w:ilvl="3" w:tplc="B070599C">
      <w:numFmt w:val="bullet"/>
      <w:lvlText w:val="•"/>
      <w:lvlJc w:val="left"/>
      <w:pPr>
        <w:ind w:left="4402" w:hanging="360"/>
      </w:pPr>
      <w:rPr>
        <w:rFonts w:hint="default"/>
        <w:lang w:eastAsia="en-US" w:bidi="ar-SA"/>
      </w:rPr>
    </w:lvl>
    <w:lvl w:ilvl="4" w:tplc="2F8691EE">
      <w:numFmt w:val="bullet"/>
      <w:lvlText w:val="•"/>
      <w:lvlJc w:val="left"/>
      <w:pPr>
        <w:ind w:left="5356" w:hanging="360"/>
      </w:pPr>
      <w:rPr>
        <w:rFonts w:hint="default"/>
        <w:lang w:eastAsia="en-US" w:bidi="ar-SA"/>
      </w:rPr>
    </w:lvl>
    <w:lvl w:ilvl="5" w:tplc="CF684AAA">
      <w:numFmt w:val="bullet"/>
      <w:lvlText w:val="•"/>
      <w:lvlJc w:val="left"/>
      <w:pPr>
        <w:ind w:left="6310" w:hanging="360"/>
      </w:pPr>
      <w:rPr>
        <w:rFonts w:hint="default"/>
        <w:lang w:eastAsia="en-US" w:bidi="ar-SA"/>
      </w:rPr>
    </w:lvl>
    <w:lvl w:ilvl="6" w:tplc="EF6A36B0">
      <w:numFmt w:val="bullet"/>
      <w:lvlText w:val="•"/>
      <w:lvlJc w:val="left"/>
      <w:pPr>
        <w:ind w:left="7264" w:hanging="360"/>
      </w:pPr>
      <w:rPr>
        <w:rFonts w:hint="default"/>
        <w:lang w:eastAsia="en-US" w:bidi="ar-SA"/>
      </w:rPr>
    </w:lvl>
    <w:lvl w:ilvl="7" w:tplc="778C9E26">
      <w:numFmt w:val="bullet"/>
      <w:lvlText w:val="•"/>
      <w:lvlJc w:val="left"/>
      <w:pPr>
        <w:ind w:left="8218" w:hanging="360"/>
      </w:pPr>
      <w:rPr>
        <w:rFonts w:hint="default"/>
        <w:lang w:eastAsia="en-US" w:bidi="ar-SA"/>
      </w:rPr>
    </w:lvl>
    <w:lvl w:ilvl="8" w:tplc="806889DC">
      <w:numFmt w:val="bullet"/>
      <w:lvlText w:val="•"/>
      <w:lvlJc w:val="left"/>
      <w:pPr>
        <w:ind w:left="9172" w:hanging="360"/>
      </w:pPr>
      <w:rPr>
        <w:rFonts w:hint="default"/>
        <w:lang w:eastAsia="en-US" w:bidi="ar-SA"/>
      </w:rPr>
    </w:lvl>
  </w:abstractNum>
  <w:abstractNum w:abstractNumId="8" w15:restartNumberingAfterBreak="0">
    <w:nsid w:val="6F4A4249"/>
    <w:multiLevelType w:val="hybridMultilevel"/>
    <w:tmpl w:val="7F4034E4"/>
    <w:lvl w:ilvl="0" w:tplc="847E642C">
      <w:numFmt w:val="bullet"/>
      <w:lvlText w:val="-"/>
      <w:lvlJc w:val="left"/>
      <w:pPr>
        <w:ind w:left="4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7C80D0DC">
      <w:numFmt w:val="bullet"/>
      <w:lvlText w:val="•"/>
      <w:lvlJc w:val="left"/>
      <w:pPr>
        <w:ind w:left="1522" w:hanging="140"/>
      </w:pPr>
      <w:rPr>
        <w:rFonts w:hint="default"/>
        <w:lang w:eastAsia="en-US" w:bidi="ar-SA"/>
      </w:rPr>
    </w:lvl>
    <w:lvl w:ilvl="2" w:tplc="31609832">
      <w:numFmt w:val="bullet"/>
      <w:lvlText w:val="•"/>
      <w:lvlJc w:val="left"/>
      <w:pPr>
        <w:ind w:left="2584" w:hanging="140"/>
      </w:pPr>
      <w:rPr>
        <w:rFonts w:hint="default"/>
        <w:lang w:eastAsia="en-US" w:bidi="ar-SA"/>
      </w:rPr>
    </w:lvl>
    <w:lvl w:ilvl="3" w:tplc="32402E40">
      <w:numFmt w:val="bullet"/>
      <w:lvlText w:val="•"/>
      <w:lvlJc w:val="left"/>
      <w:pPr>
        <w:ind w:left="3646" w:hanging="140"/>
      </w:pPr>
      <w:rPr>
        <w:rFonts w:hint="default"/>
        <w:lang w:eastAsia="en-US" w:bidi="ar-SA"/>
      </w:rPr>
    </w:lvl>
    <w:lvl w:ilvl="4" w:tplc="A2F07726">
      <w:numFmt w:val="bullet"/>
      <w:lvlText w:val="•"/>
      <w:lvlJc w:val="left"/>
      <w:pPr>
        <w:ind w:left="4708" w:hanging="140"/>
      </w:pPr>
      <w:rPr>
        <w:rFonts w:hint="default"/>
        <w:lang w:eastAsia="en-US" w:bidi="ar-SA"/>
      </w:rPr>
    </w:lvl>
    <w:lvl w:ilvl="5" w:tplc="7AEE68C8">
      <w:numFmt w:val="bullet"/>
      <w:lvlText w:val="•"/>
      <w:lvlJc w:val="left"/>
      <w:pPr>
        <w:ind w:left="5770" w:hanging="140"/>
      </w:pPr>
      <w:rPr>
        <w:rFonts w:hint="default"/>
        <w:lang w:eastAsia="en-US" w:bidi="ar-SA"/>
      </w:rPr>
    </w:lvl>
    <w:lvl w:ilvl="6" w:tplc="25162F8E">
      <w:numFmt w:val="bullet"/>
      <w:lvlText w:val="•"/>
      <w:lvlJc w:val="left"/>
      <w:pPr>
        <w:ind w:left="6832" w:hanging="140"/>
      </w:pPr>
      <w:rPr>
        <w:rFonts w:hint="default"/>
        <w:lang w:eastAsia="en-US" w:bidi="ar-SA"/>
      </w:rPr>
    </w:lvl>
    <w:lvl w:ilvl="7" w:tplc="D1EE1D88">
      <w:numFmt w:val="bullet"/>
      <w:lvlText w:val="•"/>
      <w:lvlJc w:val="left"/>
      <w:pPr>
        <w:ind w:left="7894" w:hanging="140"/>
      </w:pPr>
      <w:rPr>
        <w:rFonts w:hint="default"/>
        <w:lang w:eastAsia="en-US" w:bidi="ar-SA"/>
      </w:rPr>
    </w:lvl>
    <w:lvl w:ilvl="8" w:tplc="48F07EBC">
      <w:numFmt w:val="bullet"/>
      <w:lvlText w:val="•"/>
      <w:lvlJc w:val="left"/>
      <w:pPr>
        <w:ind w:left="8956" w:hanging="140"/>
      </w:pPr>
      <w:rPr>
        <w:rFonts w:hint="default"/>
        <w:lang w:eastAsia="en-US" w:bidi="ar-SA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94D74"/>
    <w:rsid w:val="00046C85"/>
    <w:rsid w:val="00047411"/>
    <w:rsid w:val="00102813"/>
    <w:rsid w:val="00117082"/>
    <w:rsid w:val="0011788E"/>
    <w:rsid w:val="00121F06"/>
    <w:rsid w:val="00177D3A"/>
    <w:rsid w:val="001E2173"/>
    <w:rsid w:val="002551F8"/>
    <w:rsid w:val="0027283C"/>
    <w:rsid w:val="0031261C"/>
    <w:rsid w:val="003837E3"/>
    <w:rsid w:val="00410691"/>
    <w:rsid w:val="00412236"/>
    <w:rsid w:val="004534D3"/>
    <w:rsid w:val="00527711"/>
    <w:rsid w:val="005407B5"/>
    <w:rsid w:val="00560770"/>
    <w:rsid w:val="006579C4"/>
    <w:rsid w:val="006C1DAA"/>
    <w:rsid w:val="0073421C"/>
    <w:rsid w:val="00783DFA"/>
    <w:rsid w:val="00792443"/>
    <w:rsid w:val="00794D74"/>
    <w:rsid w:val="007A3FCE"/>
    <w:rsid w:val="007C2694"/>
    <w:rsid w:val="007C4921"/>
    <w:rsid w:val="007E0A23"/>
    <w:rsid w:val="00830BEB"/>
    <w:rsid w:val="009369FB"/>
    <w:rsid w:val="00936D17"/>
    <w:rsid w:val="00943EBE"/>
    <w:rsid w:val="009F4C56"/>
    <w:rsid w:val="00A84090"/>
    <w:rsid w:val="00A9106A"/>
    <w:rsid w:val="00AF080E"/>
    <w:rsid w:val="00AF1E8F"/>
    <w:rsid w:val="00B43157"/>
    <w:rsid w:val="00B74ADE"/>
    <w:rsid w:val="00D726FD"/>
    <w:rsid w:val="00DD0768"/>
    <w:rsid w:val="00E33A75"/>
    <w:rsid w:val="00E712D0"/>
    <w:rsid w:val="00FB2ED9"/>
    <w:rsid w:val="00FB752A"/>
    <w:rsid w:val="00FE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DE64BE-2591-4A6B-BDD4-A4FB7114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05"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ind w:left="460" w:hanging="360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ind w:left="460" w:hanging="2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43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157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1E8F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AF1E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C17C0-139C-4010-BBCA-BAD37BF8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2843</Words>
  <Characters>16207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Nikolic</dc:creator>
  <cp:lastModifiedBy>Zorica Vujnovic</cp:lastModifiedBy>
  <cp:revision>32</cp:revision>
  <cp:lastPrinted>2023-04-06T07:24:00Z</cp:lastPrinted>
  <dcterms:created xsi:type="dcterms:W3CDTF">2023-03-22T12:43:00Z</dcterms:created>
  <dcterms:modified xsi:type="dcterms:W3CDTF">2023-04-20T07:11:00Z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2023-03-22T00:00:00Z</vt:filetime>
  </property>
  <property fmtid="{D5CDD505-2E9C-101B-9397-08002B2CF9AE}" pid="5" name="Producer">
    <vt:lpwstr>Microsoft® Office Word 2007</vt:lpwstr>
  </property>
</Properties>
</file>