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95" w:rsidRDefault="00E22795" w:rsidP="00E22795">
      <w:pPr>
        <w:ind w:right="-108"/>
        <w:jc w:val="both"/>
        <w:rPr>
          <w:lang w:val="sr-Cyrl-CS"/>
        </w:rPr>
      </w:pPr>
      <w:r>
        <w:rPr>
          <w:lang w:val="sr-Cyrl-CS"/>
        </w:rPr>
        <w:t>Република  Србија - АП Војводина</w:t>
      </w:r>
    </w:p>
    <w:p w:rsidR="00E22795" w:rsidRDefault="00E22795" w:rsidP="00E22795">
      <w:pPr>
        <w:rPr>
          <w:lang w:val="sr-Cyrl-CS"/>
        </w:rPr>
      </w:pPr>
      <w:r>
        <w:rPr>
          <w:lang w:val="sr-Cyrl-CS"/>
        </w:rPr>
        <w:t>Општина Алибунар, Општинска управа</w:t>
      </w:r>
    </w:p>
    <w:p w:rsidR="00E22795" w:rsidRDefault="00E22795" w:rsidP="00E22795">
      <w:pPr>
        <w:rPr>
          <w:lang w:val="sr-Cyrl-CS"/>
        </w:rPr>
      </w:pPr>
      <w:r>
        <w:rPr>
          <w:lang w:val="sr-Cyrl-CS"/>
        </w:rPr>
        <w:t>Одељење за инспекцијске послове, грађевинарство,</w:t>
      </w:r>
    </w:p>
    <w:p w:rsidR="00E22795" w:rsidRDefault="00E22795" w:rsidP="00E22795">
      <w:pPr>
        <w:rPr>
          <w:lang w:val="sr-Cyrl-CS"/>
        </w:rPr>
      </w:pPr>
      <w:r>
        <w:rPr>
          <w:lang w:val="sr-Cyrl-RS"/>
        </w:rPr>
        <w:t>у</w:t>
      </w:r>
      <w:r>
        <w:rPr>
          <w:lang w:val="sr-Cyrl-CS"/>
        </w:rPr>
        <w:t>рбанизам и имовинско – правне послове</w:t>
      </w:r>
    </w:p>
    <w:p w:rsidR="00E22795" w:rsidRDefault="00E22795" w:rsidP="00E22795">
      <w:pPr>
        <w:rPr>
          <w:lang w:val="sr-Cyrl-CS"/>
        </w:rPr>
      </w:pPr>
      <w:r>
        <w:rPr>
          <w:lang w:val="sr-Cyrl-CS"/>
        </w:rPr>
        <w:t>Број:</w:t>
      </w:r>
      <w:r>
        <w:rPr>
          <w:lang w:val="ru-RU"/>
        </w:rPr>
        <w:t xml:space="preserve"> </w:t>
      </w:r>
      <w:r>
        <w:rPr>
          <w:lang w:val="sr-Cyrl-CS"/>
        </w:rPr>
        <w:t>617-</w:t>
      </w:r>
      <w:r>
        <w:rPr>
          <w:lang w:val="sr-Latn-RS"/>
        </w:rPr>
        <w:t>5</w:t>
      </w:r>
      <w:r>
        <w:rPr>
          <w:lang w:val="sr-Cyrl-CS"/>
        </w:rPr>
        <w:t>/2024-05</w:t>
      </w:r>
    </w:p>
    <w:p w:rsidR="00E22795" w:rsidRDefault="00E22795" w:rsidP="00E22795">
      <w:pPr>
        <w:rPr>
          <w:lang w:val="sr-Cyrl-CS"/>
        </w:rPr>
      </w:pPr>
      <w:r>
        <w:rPr>
          <w:lang w:val="sr-Cyrl-CS"/>
        </w:rPr>
        <w:t>Дана:</w:t>
      </w:r>
      <w:r>
        <w:rPr>
          <w:lang w:val="ru-RU"/>
        </w:rPr>
        <w:t xml:space="preserve"> 29.02.2024. </w:t>
      </w:r>
      <w:r>
        <w:rPr>
          <w:lang w:val="sr-Cyrl-CS"/>
        </w:rPr>
        <w:t>године</w:t>
      </w:r>
    </w:p>
    <w:p w:rsidR="00E22795" w:rsidRDefault="00E22795" w:rsidP="00E22795">
      <w:pPr>
        <w:rPr>
          <w:lang w:val="sr-Cyrl-CS"/>
        </w:rPr>
      </w:pPr>
      <w:r>
        <w:rPr>
          <w:lang w:val="sr-Cyrl-CS"/>
        </w:rPr>
        <w:t>Алибунар,</w:t>
      </w:r>
      <w:r>
        <w:rPr>
          <w:lang w:val="ru-RU"/>
        </w:rPr>
        <w:t xml:space="preserve"> </w:t>
      </w:r>
      <w:r>
        <w:rPr>
          <w:lang w:val="sr-Cyrl-CS"/>
        </w:rPr>
        <w:t xml:space="preserve">Трг слободе 4 </w:t>
      </w: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Pr="00993C9C" w:rsidRDefault="00E22795" w:rsidP="00E22795">
      <w:pPr>
        <w:pStyle w:val="BodyText"/>
        <w:spacing w:before="119"/>
        <w:rPr>
          <w:sz w:val="27"/>
          <w:lang w:val="ru-RU"/>
        </w:rPr>
      </w:pPr>
    </w:p>
    <w:p w:rsidR="00E22795" w:rsidRPr="00D36CF9" w:rsidRDefault="00E22795" w:rsidP="00E22795">
      <w:pPr>
        <w:ind w:right="24"/>
        <w:jc w:val="center"/>
        <w:rPr>
          <w:sz w:val="27"/>
          <w:lang w:val="ru-RU"/>
        </w:rPr>
      </w:pPr>
      <w:proofErr w:type="spellStart"/>
      <w:r>
        <w:rPr>
          <w:w w:val="105"/>
          <w:sz w:val="27"/>
          <w:lang w:val="ru-RU"/>
        </w:rPr>
        <w:t>И</w:t>
      </w:r>
      <w:r w:rsidRPr="00D36CF9">
        <w:rPr>
          <w:w w:val="105"/>
          <w:sz w:val="27"/>
          <w:lang w:val="ru-RU"/>
        </w:rPr>
        <w:t>звештај</w:t>
      </w:r>
      <w:proofErr w:type="spellEnd"/>
      <w:r w:rsidRPr="00D36CF9">
        <w:rPr>
          <w:spacing w:val="29"/>
          <w:w w:val="105"/>
          <w:sz w:val="27"/>
          <w:lang w:val="ru-RU"/>
        </w:rPr>
        <w:t xml:space="preserve"> </w:t>
      </w:r>
      <w:r w:rsidRPr="00D36CF9">
        <w:rPr>
          <w:w w:val="105"/>
          <w:sz w:val="27"/>
          <w:lang w:val="ru-RU"/>
        </w:rPr>
        <w:t>о</w:t>
      </w:r>
      <w:r w:rsidRPr="00D36CF9">
        <w:rPr>
          <w:spacing w:val="32"/>
          <w:w w:val="105"/>
          <w:sz w:val="27"/>
          <w:lang w:val="ru-RU"/>
        </w:rPr>
        <w:t xml:space="preserve"> </w:t>
      </w:r>
      <w:r w:rsidRPr="00D36CF9">
        <w:rPr>
          <w:w w:val="105"/>
          <w:sz w:val="27"/>
          <w:lang w:val="ru-RU"/>
        </w:rPr>
        <w:t>раду</w:t>
      </w:r>
      <w:r w:rsidRPr="00D36CF9">
        <w:rPr>
          <w:spacing w:val="20"/>
          <w:w w:val="105"/>
          <w:sz w:val="27"/>
          <w:lang w:val="ru-RU"/>
        </w:rPr>
        <w:t xml:space="preserve"> </w:t>
      </w:r>
      <w:proofErr w:type="spellStart"/>
      <w:r w:rsidRPr="00D36CF9">
        <w:rPr>
          <w:w w:val="105"/>
          <w:sz w:val="27"/>
          <w:lang w:val="ru-RU"/>
        </w:rPr>
        <w:t>општинског</w:t>
      </w:r>
      <w:proofErr w:type="spellEnd"/>
      <w:r w:rsidRPr="00D36CF9">
        <w:rPr>
          <w:spacing w:val="36"/>
          <w:w w:val="105"/>
          <w:sz w:val="27"/>
          <w:lang w:val="ru-RU"/>
        </w:rPr>
        <w:t xml:space="preserve"> </w:t>
      </w:r>
      <w:proofErr w:type="spellStart"/>
      <w:r w:rsidRPr="00D36CF9">
        <w:rPr>
          <w:w w:val="105"/>
          <w:sz w:val="27"/>
          <w:lang w:val="ru-RU"/>
        </w:rPr>
        <w:t>просветног</w:t>
      </w:r>
      <w:proofErr w:type="spellEnd"/>
      <w:r w:rsidRPr="00D36CF9">
        <w:rPr>
          <w:spacing w:val="31"/>
          <w:w w:val="105"/>
          <w:sz w:val="27"/>
          <w:lang w:val="ru-RU"/>
        </w:rPr>
        <w:t xml:space="preserve"> </w:t>
      </w:r>
      <w:r w:rsidRPr="00D36CF9">
        <w:rPr>
          <w:spacing w:val="-2"/>
          <w:w w:val="105"/>
          <w:sz w:val="27"/>
          <w:lang w:val="ru-RU"/>
        </w:rPr>
        <w:t>инспектора</w:t>
      </w:r>
    </w:p>
    <w:p w:rsidR="00E22795" w:rsidRPr="00D36CF9" w:rsidRDefault="00E22795" w:rsidP="00E22795">
      <w:pPr>
        <w:pStyle w:val="Title"/>
        <w:rPr>
          <w:lang w:val="ru-RU"/>
        </w:rPr>
      </w:pPr>
      <w:r w:rsidRPr="00D36CF9">
        <w:rPr>
          <w:lang w:val="ru-RU"/>
        </w:rPr>
        <w:t>за</w:t>
      </w:r>
      <w:r w:rsidRPr="00D36CF9">
        <w:rPr>
          <w:spacing w:val="3"/>
          <w:lang w:val="ru-RU"/>
        </w:rPr>
        <w:t xml:space="preserve"> </w:t>
      </w:r>
      <w:proofErr w:type="spellStart"/>
      <w:r w:rsidRPr="00D36CF9">
        <w:rPr>
          <w:lang w:val="ru-RU"/>
        </w:rPr>
        <w:t>школску</w:t>
      </w:r>
      <w:proofErr w:type="spellEnd"/>
      <w:r w:rsidRPr="00D36CF9">
        <w:rPr>
          <w:spacing w:val="10"/>
          <w:lang w:val="ru-RU"/>
        </w:rPr>
        <w:t xml:space="preserve"> </w:t>
      </w:r>
      <w:r w:rsidRPr="00D36CF9">
        <w:rPr>
          <w:lang w:val="ru-RU"/>
        </w:rPr>
        <w:t>/</w:t>
      </w:r>
      <w:r w:rsidRPr="00D36CF9">
        <w:rPr>
          <w:spacing w:val="6"/>
          <w:lang w:val="ru-RU"/>
        </w:rPr>
        <w:t xml:space="preserve"> </w:t>
      </w:r>
      <w:proofErr w:type="spellStart"/>
      <w:r w:rsidRPr="00D36CF9">
        <w:rPr>
          <w:lang w:val="ru-RU"/>
        </w:rPr>
        <w:t>радну</w:t>
      </w:r>
      <w:proofErr w:type="spellEnd"/>
      <w:r w:rsidRPr="00D36CF9">
        <w:rPr>
          <w:spacing w:val="5"/>
          <w:lang w:val="ru-RU"/>
        </w:rPr>
        <w:t xml:space="preserve"> </w:t>
      </w:r>
      <w:r w:rsidRPr="00D36CF9">
        <w:rPr>
          <w:lang w:val="ru-RU"/>
        </w:rPr>
        <w:t>2022/2023.</w:t>
      </w:r>
      <w:r w:rsidRPr="00D36CF9">
        <w:rPr>
          <w:spacing w:val="17"/>
          <w:lang w:val="ru-RU"/>
        </w:rPr>
        <w:t xml:space="preserve"> </w:t>
      </w:r>
      <w:r w:rsidRPr="00D36CF9">
        <w:rPr>
          <w:spacing w:val="-2"/>
          <w:lang w:val="ru-RU"/>
        </w:rPr>
        <w:t>годину</w:t>
      </w:r>
    </w:p>
    <w:p w:rsidR="00E22795" w:rsidRP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i/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993C9C">
      <w:pPr>
        <w:ind w:right="-108"/>
        <w:jc w:val="both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E22795" w:rsidRDefault="00E22795" w:rsidP="00E22795">
      <w:pPr>
        <w:ind w:right="24"/>
        <w:rPr>
          <w:lang w:val="ru-RU"/>
        </w:rPr>
      </w:pPr>
    </w:p>
    <w:p w:rsidR="008B5A4B" w:rsidRPr="00D36CF9" w:rsidRDefault="00E22795" w:rsidP="00E22795">
      <w:pPr>
        <w:ind w:right="24"/>
        <w:rPr>
          <w:sz w:val="27"/>
          <w:lang w:val="ru-RU"/>
        </w:rPr>
      </w:pPr>
      <w:r>
        <w:rPr>
          <w:lang w:val="ru-RU"/>
        </w:rPr>
        <w:lastRenderedPageBreak/>
        <w:t xml:space="preserve">                        </w:t>
      </w:r>
      <w:proofErr w:type="spellStart"/>
      <w:r w:rsidR="00D36CF9">
        <w:rPr>
          <w:w w:val="105"/>
          <w:sz w:val="27"/>
          <w:lang w:val="ru-RU"/>
        </w:rPr>
        <w:t>И</w:t>
      </w:r>
      <w:r w:rsidR="00830B3E" w:rsidRPr="00D36CF9">
        <w:rPr>
          <w:w w:val="105"/>
          <w:sz w:val="27"/>
          <w:lang w:val="ru-RU"/>
        </w:rPr>
        <w:t>звештај</w:t>
      </w:r>
      <w:proofErr w:type="spellEnd"/>
      <w:r w:rsidR="00830B3E" w:rsidRPr="00D36CF9">
        <w:rPr>
          <w:spacing w:val="29"/>
          <w:w w:val="105"/>
          <w:sz w:val="27"/>
          <w:lang w:val="ru-RU"/>
        </w:rPr>
        <w:t xml:space="preserve"> </w:t>
      </w:r>
      <w:r w:rsidR="00830B3E" w:rsidRPr="00D36CF9">
        <w:rPr>
          <w:w w:val="105"/>
          <w:sz w:val="27"/>
          <w:lang w:val="ru-RU"/>
        </w:rPr>
        <w:t>о</w:t>
      </w:r>
      <w:r w:rsidR="00830B3E" w:rsidRPr="00D36CF9">
        <w:rPr>
          <w:spacing w:val="32"/>
          <w:w w:val="105"/>
          <w:sz w:val="27"/>
          <w:lang w:val="ru-RU"/>
        </w:rPr>
        <w:t xml:space="preserve"> </w:t>
      </w:r>
      <w:r w:rsidR="00830B3E" w:rsidRPr="00D36CF9">
        <w:rPr>
          <w:w w:val="105"/>
          <w:sz w:val="27"/>
          <w:lang w:val="ru-RU"/>
        </w:rPr>
        <w:t>раду</w:t>
      </w:r>
      <w:r w:rsidR="00830B3E" w:rsidRPr="00D36CF9">
        <w:rPr>
          <w:spacing w:val="20"/>
          <w:w w:val="105"/>
          <w:sz w:val="27"/>
          <w:lang w:val="ru-RU"/>
        </w:rPr>
        <w:t xml:space="preserve"> </w:t>
      </w:r>
      <w:proofErr w:type="spellStart"/>
      <w:r w:rsidR="00830B3E" w:rsidRPr="00D36CF9">
        <w:rPr>
          <w:w w:val="105"/>
          <w:sz w:val="27"/>
          <w:lang w:val="ru-RU"/>
        </w:rPr>
        <w:t>општинског</w:t>
      </w:r>
      <w:proofErr w:type="spellEnd"/>
      <w:r w:rsidR="00830B3E" w:rsidRPr="00D36CF9">
        <w:rPr>
          <w:spacing w:val="36"/>
          <w:w w:val="105"/>
          <w:sz w:val="27"/>
          <w:lang w:val="ru-RU"/>
        </w:rPr>
        <w:t xml:space="preserve"> </w:t>
      </w:r>
      <w:proofErr w:type="spellStart"/>
      <w:r w:rsidR="00830B3E" w:rsidRPr="00D36CF9">
        <w:rPr>
          <w:w w:val="105"/>
          <w:sz w:val="27"/>
          <w:lang w:val="ru-RU"/>
        </w:rPr>
        <w:t>просветног</w:t>
      </w:r>
      <w:proofErr w:type="spellEnd"/>
      <w:r w:rsidR="00830B3E" w:rsidRPr="00D36CF9">
        <w:rPr>
          <w:spacing w:val="31"/>
          <w:w w:val="105"/>
          <w:sz w:val="27"/>
          <w:lang w:val="ru-RU"/>
        </w:rPr>
        <w:t xml:space="preserve"> </w:t>
      </w:r>
      <w:r w:rsidR="00830B3E" w:rsidRPr="00D36CF9">
        <w:rPr>
          <w:spacing w:val="-2"/>
          <w:w w:val="105"/>
          <w:sz w:val="27"/>
          <w:lang w:val="ru-RU"/>
        </w:rPr>
        <w:t>инспектора</w:t>
      </w:r>
    </w:p>
    <w:p w:rsidR="008B5A4B" w:rsidRPr="00D36CF9" w:rsidRDefault="00830B3E">
      <w:pPr>
        <w:pStyle w:val="Title"/>
        <w:rPr>
          <w:lang w:val="ru-RU"/>
        </w:rPr>
      </w:pPr>
      <w:r w:rsidRPr="00D36CF9">
        <w:rPr>
          <w:lang w:val="ru-RU"/>
        </w:rPr>
        <w:t>за</w:t>
      </w:r>
      <w:r w:rsidRPr="00D36CF9">
        <w:rPr>
          <w:spacing w:val="3"/>
          <w:lang w:val="ru-RU"/>
        </w:rPr>
        <w:t xml:space="preserve"> </w:t>
      </w:r>
      <w:proofErr w:type="spellStart"/>
      <w:r w:rsidRPr="00D36CF9">
        <w:rPr>
          <w:lang w:val="ru-RU"/>
        </w:rPr>
        <w:t>школску</w:t>
      </w:r>
      <w:proofErr w:type="spellEnd"/>
      <w:r w:rsidRPr="00D36CF9">
        <w:rPr>
          <w:spacing w:val="10"/>
          <w:lang w:val="ru-RU"/>
        </w:rPr>
        <w:t xml:space="preserve"> </w:t>
      </w:r>
      <w:r w:rsidRPr="00D36CF9">
        <w:rPr>
          <w:lang w:val="ru-RU"/>
        </w:rPr>
        <w:t>/</w:t>
      </w:r>
      <w:r w:rsidRPr="00D36CF9">
        <w:rPr>
          <w:spacing w:val="6"/>
          <w:lang w:val="ru-RU"/>
        </w:rPr>
        <w:t xml:space="preserve"> </w:t>
      </w:r>
      <w:proofErr w:type="spellStart"/>
      <w:r w:rsidRPr="00D36CF9">
        <w:rPr>
          <w:lang w:val="ru-RU"/>
        </w:rPr>
        <w:t>радну</w:t>
      </w:r>
      <w:proofErr w:type="spellEnd"/>
      <w:r w:rsidRPr="00D36CF9">
        <w:rPr>
          <w:spacing w:val="5"/>
          <w:lang w:val="ru-RU"/>
        </w:rPr>
        <w:t xml:space="preserve"> </w:t>
      </w:r>
      <w:r w:rsidRPr="00D36CF9">
        <w:rPr>
          <w:lang w:val="ru-RU"/>
        </w:rPr>
        <w:t>2022/2023.</w:t>
      </w:r>
      <w:r w:rsidRPr="00D36CF9">
        <w:rPr>
          <w:spacing w:val="17"/>
          <w:lang w:val="ru-RU"/>
        </w:rPr>
        <w:t xml:space="preserve"> </w:t>
      </w:r>
      <w:r w:rsidRPr="00D36CF9">
        <w:rPr>
          <w:spacing w:val="-2"/>
          <w:lang w:val="ru-RU"/>
        </w:rPr>
        <w:t>годину</w:t>
      </w:r>
    </w:p>
    <w:p w:rsidR="00D36CF9" w:rsidRPr="00D36CF9" w:rsidRDefault="00D36CF9" w:rsidP="00D36CF9">
      <w:pPr>
        <w:pStyle w:val="BodyText"/>
        <w:spacing w:before="275" w:line="247" w:lineRule="auto"/>
        <w:ind w:left="113" w:right="106" w:firstLine="708"/>
        <w:jc w:val="both"/>
        <w:rPr>
          <w:lang w:val="ru-RU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43A52AD" wp14:editId="1C825FFD">
            <wp:simplePos x="0" y="0"/>
            <wp:positionH relativeFrom="page">
              <wp:posOffset>3570732</wp:posOffset>
            </wp:positionH>
            <wp:positionV relativeFrom="paragraph">
              <wp:posOffset>1208936</wp:posOffset>
            </wp:positionV>
            <wp:extent cx="77724" cy="388619"/>
            <wp:effectExtent l="0" t="0" r="0" b="0"/>
            <wp:wrapNone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3E1">
        <w:rPr>
          <w:lang w:val="ru-RU"/>
        </w:rPr>
        <w:t xml:space="preserve">Законом о </w:t>
      </w:r>
      <w:proofErr w:type="spellStart"/>
      <w:r w:rsidR="003D73E1">
        <w:rPr>
          <w:lang w:val="ru-RU"/>
        </w:rPr>
        <w:t>просветној</w:t>
      </w:r>
      <w:proofErr w:type="spellEnd"/>
      <w:r w:rsidR="003D73E1">
        <w:rPr>
          <w:lang w:val="ru-RU"/>
        </w:rPr>
        <w:t xml:space="preserve"> </w:t>
      </w:r>
      <w:proofErr w:type="spellStart"/>
      <w:r w:rsidR="003D73E1">
        <w:rPr>
          <w:lang w:val="ru-RU"/>
        </w:rPr>
        <w:t>инспекц</w:t>
      </w:r>
      <w:r w:rsidRPr="00D36CF9">
        <w:rPr>
          <w:lang w:val="ru-RU"/>
        </w:rPr>
        <w:t>ији</w:t>
      </w:r>
      <w:proofErr w:type="spellEnd"/>
      <w:r w:rsidRPr="00D36CF9">
        <w:rPr>
          <w:lang w:val="ru-RU"/>
        </w:rPr>
        <w:t xml:space="preserve"> („Сл.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lang w:val="ru-RU"/>
        </w:rPr>
        <w:t xml:space="preserve"> </w:t>
      </w:r>
      <w:proofErr w:type="gramStart"/>
      <w:r>
        <w:t>PC</w:t>
      </w:r>
      <w:r>
        <w:rPr>
          <w:lang w:val="ru-RU"/>
        </w:rPr>
        <w:t xml:space="preserve">“ </w:t>
      </w:r>
      <w:proofErr w:type="spellStart"/>
      <w:r>
        <w:rPr>
          <w:lang w:val="ru-RU"/>
        </w:rPr>
        <w:t>бр</w:t>
      </w:r>
      <w:proofErr w:type="spellEnd"/>
      <w:proofErr w:type="gramEnd"/>
      <w:r>
        <w:rPr>
          <w:lang w:val="ru-RU"/>
        </w:rPr>
        <w:t>. 27/2018 и</w:t>
      </w:r>
      <w:r w:rsidRPr="00D36CF9">
        <w:rPr>
          <w:lang w:val="ru-RU"/>
        </w:rPr>
        <w:t xml:space="preserve"> 129/2021) </w:t>
      </w:r>
      <w:proofErr w:type="spellStart"/>
      <w:r w:rsidRPr="00D36CF9">
        <w:rPr>
          <w:position w:val="1"/>
          <w:lang w:val="ru-RU"/>
        </w:rPr>
        <w:t>уређени</w:t>
      </w:r>
      <w:proofErr w:type="spellEnd"/>
      <w:r w:rsidRPr="00D36CF9">
        <w:rPr>
          <w:position w:val="1"/>
          <w:lang w:val="ru-RU"/>
        </w:rPr>
        <w:t xml:space="preserve"> су, </w:t>
      </w:r>
      <w:r w:rsidRPr="00D36CF9">
        <w:rPr>
          <w:position w:val="2"/>
          <w:lang w:val="ru-RU"/>
        </w:rPr>
        <w:t>п</w:t>
      </w:r>
      <w:proofErr w:type="spellStart"/>
      <w:r>
        <w:rPr>
          <w:position w:val="2"/>
        </w:rPr>
        <w:t>ope</w:t>
      </w:r>
      <w:proofErr w:type="spellEnd"/>
      <w:r w:rsidRPr="00D36CF9">
        <w:rPr>
          <w:lang w:val="ru-RU"/>
        </w:rPr>
        <w:t xml:space="preserve">д </w:t>
      </w:r>
      <w:proofErr w:type="spellStart"/>
      <w:r w:rsidRPr="00D36CF9">
        <w:rPr>
          <w:position w:val="1"/>
          <w:lang w:val="ru-RU"/>
        </w:rPr>
        <w:t>осталог</w:t>
      </w:r>
      <w:proofErr w:type="spellEnd"/>
      <w:r w:rsidRPr="00D36CF9">
        <w:rPr>
          <w:position w:val="1"/>
          <w:lang w:val="ru-RU"/>
        </w:rPr>
        <w:t xml:space="preserve">, </w:t>
      </w:r>
      <w:proofErr w:type="spellStart"/>
      <w:r w:rsidRPr="00D36CF9">
        <w:rPr>
          <w:position w:val="1"/>
          <w:lang w:val="ru-RU"/>
        </w:rPr>
        <w:t>послови</w:t>
      </w:r>
      <w:proofErr w:type="spellEnd"/>
      <w:r w:rsidRPr="00D36CF9">
        <w:rPr>
          <w:position w:val="1"/>
          <w:lang w:val="ru-RU"/>
        </w:rPr>
        <w:t xml:space="preserve"> </w:t>
      </w:r>
      <w:proofErr w:type="spellStart"/>
      <w:r w:rsidRPr="00D36CF9">
        <w:rPr>
          <w:position w:val="1"/>
          <w:lang w:val="ru-RU"/>
        </w:rPr>
        <w:t>просветне</w:t>
      </w:r>
      <w:proofErr w:type="spellEnd"/>
      <w:r w:rsidRPr="00D36CF9">
        <w:rPr>
          <w:position w:val="1"/>
          <w:lang w:val="ru-RU"/>
        </w:rPr>
        <w:t xml:space="preserve"> </w:t>
      </w:r>
      <w:proofErr w:type="spellStart"/>
      <w:r w:rsidRPr="00D36CF9">
        <w:rPr>
          <w:position w:val="1"/>
          <w:lang w:val="ru-RU"/>
        </w:rPr>
        <w:t>инспекције</w:t>
      </w:r>
      <w:proofErr w:type="spellEnd"/>
      <w:r w:rsidRPr="00D36CF9">
        <w:rPr>
          <w:position w:val="1"/>
          <w:lang w:val="ru-RU"/>
        </w:rPr>
        <w:t xml:space="preserve">, </w:t>
      </w:r>
      <w:proofErr w:type="spellStart"/>
      <w:r w:rsidRPr="00D36CF9">
        <w:rPr>
          <w:position w:val="1"/>
          <w:lang w:val="ru-RU"/>
        </w:rPr>
        <w:t>овлашћ</w:t>
      </w:r>
      <w:r w:rsidR="003D73E1">
        <w:rPr>
          <w:position w:val="1"/>
          <w:lang w:val="ru-RU"/>
        </w:rPr>
        <w:t>ењ</w:t>
      </w:r>
      <w:r w:rsidRPr="00D36CF9">
        <w:rPr>
          <w:position w:val="1"/>
          <w:lang w:val="ru-RU"/>
        </w:rPr>
        <w:t>а</w:t>
      </w:r>
      <w:proofErr w:type="spellEnd"/>
      <w:r w:rsidRPr="00D36CF9">
        <w:rPr>
          <w:position w:val="1"/>
          <w:lang w:val="ru-RU"/>
        </w:rPr>
        <w:t xml:space="preserve"> </w:t>
      </w:r>
      <w:proofErr w:type="spellStart"/>
      <w:r w:rsidRPr="00D36CF9">
        <w:rPr>
          <w:position w:val="1"/>
          <w:lang w:val="ru-RU"/>
        </w:rPr>
        <w:t>просветног</w:t>
      </w:r>
      <w:proofErr w:type="spellEnd"/>
      <w:r w:rsidRPr="00D36CF9">
        <w:rPr>
          <w:position w:val="1"/>
          <w:lang w:val="ru-RU"/>
        </w:rPr>
        <w:t xml:space="preserve"> </w:t>
      </w:r>
      <w:r>
        <w:rPr>
          <w:lang w:val="ru-RU"/>
        </w:rPr>
        <w:t xml:space="preserve">инспектора, </w:t>
      </w:r>
      <w:proofErr w:type="spellStart"/>
      <w:r>
        <w:rPr>
          <w:lang w:val="ru-RU"/>
        </w:rPr>
        <w:t>као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поверавањ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послова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инспекцијског</w:t>
      </w:r>
      <w:proofErr w:type="spellEnd"/>
      <w:r w:rsidRPr="00D36CF9">
        <w:rPr>
          <w:lang w:val="ru-RU"/>
        </w:rPr>
        <w:t xml:space="preserve"> надзора. </w:t>
      </w:r>
      <w:proofErr w:type="spellStart"/>
      <w:r w:rsidRPr="00D36CF9">
        <w:rPr>
          <w:lang w:val="ru-RU"/>
        </w:rPr>
        <w:t>Послове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просветне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инспекције</w:t>
      </w:r>
      <w:proofErr w:type="spellEnd"/>
      <w:r w:rsidRPr="00D36CF9">
        <w:rPr>
          <w:lang w:val="ru-RU"/>
        </w:rPr>
        <w:t xml:space="preserve"> у </w:t>
      </w:r>
      <w:proofErr w:type="spellStart"/>
      <w:r w:rsidRPr="00D36CF9">
        <w:rPr>
          <w:lang w:val="ru-RU"/>
        </w:rPr>
        <w:t>Општинској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Алибунар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као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поверене</w:t>
      </w:r>
      <w:proofErr w:type="spellEnd"/>
      <w:r w:rsidRPr="00D36CF9">
        <w:rPr>
          <w:lang w:val="ru-RU"/>
        </w:rPr>
        <w:t xml:space="preserve">, у </w:t>
      </w:r>
      <w:proofErr w:type="spellStart"/>
      <w:r w:rsidRPr="00D36CF9">
        <w:rPr>
          <w:lang w:val="ru-RU"/>
        </w:rPr>
        <w:t>школској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односно</w:t>
      </w:r>
      <w:proofErr w:type="spellEnd"/>
      <w:r w:rsidRPr="00D36CF9">
        <w:rPr>
          <w:lang w:val="ru-RU"/>
        </w:rPr>
        <w:t xml:space="preserve"> </w:t>
      </w:r>
      <w:proofErr w:type="spellStart"/>
      <w:r>
        <w:rPr>
          <w:lang w:val="ru-RU"/>
        </w:rPr>
        <w:t>радној</w:t>
      </w:r>
      <w:proofErr w:type="spellEnd"/>
      <w:r>
        <w:rPr>
          <w:lang w:val="ru-RU"/>
        </w:rPr>
        <w:t xml:space="preserve"> 2022/2023.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обављ</w:t>
      </w:r>
      <w:r w:rsidRPr="00D36CF9">
        <w:rPr>
          <w:lang w:val="ru-RU"/>
        </w:rPr>
        <w:t>ала</w:t>
      </w:r>
      <w:proofErr w:type="spellEnd"/>
      <w:r>
        <w:rPr>
          <w:lang w:val="ru-RU"/>
        </w:rPr>
        <w:t xml:space="preserve"> </w:t>
      </w:r>
      <w:proofErr w:type="spellStart"/>
      <w:r w:rsidR="003D73E1">
        <w:rPr>
          <w:lang w:val="ru-RU"/>
        </w:rPr>
        <w:t>је</w:t>
      </w:r>
      <w:proofErr w:type="spellEnd"/>
      <w:r w:rsidR="003D73E1">
        <w:rPr>
          <w:lang w:val="ru-RU"/>
        </w:rPr>
        <w:t xml:space="preserve"> </w:t>
      </w:r>
      <w:proofErr w:type="spellStart"/>
      <w:r>
        <w:rPr>
          <w:lang w:val="ru-RU"/>
        </w:rPr>
        <w:t>Зорица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Вујновић</w:t>
      </w:r>
      <w:proofErr w:type="spellEnd"/>
      <w:r>
        <w:rPr>
          <w:lang w:val="ru-RU"/>
        </w:rPr>
        <w:t>,</w:t>
      </w:r>
      <w:r w:rsidRPr="00D36CF9">
        <w:rPr>
          <w:lang w:val="ru-RU"/>
        </w:rPr>
        <w:t xml:space="preserve"> </w:t>
      </w:r>
      <w:proofErr w:type="spellStart"/>
      <w:r>
        <w:rPr>
          <w:lang w:val="ru-RU"/>
        </w:rPr>
        <w:t>просветни</w:t>
      </w:r>
      <w:proofErr w:type="spellEnd"/>
      <w:r>
        <w:rPr>
          <w:lang w:val="ru-RU"/>
        </w:rPr>
        <w:t xml:space="preserve"> инспектор,</w:t>
      </w:r>
      <w:r w:rsidR="003D73E1">
        <w:rPr>
          <w:lang w:val="ru-RU"/>
        </w:rPr>
        <w:t xml:space="preserve"> </w:t>
      </w:r>
      <w:proofErr w:type="spellStart"/>
      <w:r>
        <w:rPr>
          <w:lang w:val="ru-RU"/>
        </w:rPr>
        <w:t>број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службене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легитимације</w:t>
      </w:r>
      <w:proofErr w:type="spellEnd"/>
      <w:r>
        <w:rPr>
          <w:lang w:val="ru-RU"/>
        </w:rPr>
        <w:t xml:space="preserve"> 12-0115/12.</w:t>
      </w:r>
    </w:p>
    <w:p w:rsidR="00D36CF9" w:rsidRPr="00D36CF9" w:rsidRDefault="00D36CF9" w:rsidP="00D36CF9">
      <w:pPr>
        <w:pStyle w:val="BodyText"/>
        <w:spacing w:line="249" w:lineRule="auto"/>
        <w:ind w:left="278" w:right="264" w:firstLine="696"/>
        <w:jc w:val="both"/>
        <w:rPr>
          <w:lang w:val="ru-RU"/>
        </w:rPr>
      </w:pPr>
      <w:proofErr w:type="spellStart"/>
      <w:r>
        <w:rPr>
          <w:b/>
          <w:spacing w:val="-2"/>
          <w:lang w:val="ru-RU"/>
        </w:rPr>
        <w:t>Годишњ</w:t>
      </w:r>
      <w:r w:rsidRPr="00D36CF9">
        <w:rPr>
          <w:b/>
          <w:spacing w:val="-2"/>
          <w:lang w:val="ru-RU"/>
        </w:rPr>
        <w:t>и</w:t>
      </w:r>
      <w:proofErr w:type="spellEnd"/>
      <w:r w:rsidRPr="00D36CF9">
        <w:rPr>
          <w:b/>
          <w:spacing w:val="-8"/>
          <w:lang w:val="ru-RU"/>
        </w:rPr>
        <w:t xml:space="preserve"> </w:t>
      </w:r>
      <w:proofErr w:type="spellStart"/>
      <w:r w:rsidRPr="00D36CF9">
        <w:rPr>
          <w:b/>
          <w:spacing w:val="-2"/>
          <w:lang w:val="ru-RU"/>
        </w:rPr>
        <w:t>извештај</w:t>
      </w:r>
      <w:proofErr w:type="spellEnd"/>
      <w:r w:rsidRPr="00D36CF9">
        <w:rPr>
          <w:b/>
          <w:spacing w:val="-4"/>
          <w:lang w:val="ru-RU"/>
        </w:rPr>
        <w:t xml:space="preserve"> </w:t>
      </w:r>
      <w:r w:rsidRPr="00D36CF9">
        <w:rPr>
          <w:b/>
          <w:spacing w:val="-2"/>
          <w:lang w:val="ru-RU"/>
        </w:rPr>
        <w:t>о</w:t>
      </w:r>
      <w:r w:rsidRPr="00D36CF9">
        <w:rPr>
          <w:b/>
          <w:spacing w:val="-11"/>
          <w:lang w:val="ru-RU"/>
        </w:rPr>
        <w:t xml:space="preserve"> </w:t>
      </w:r>
      <w:r w:rsidRPr="00D36CF9">
        <w:rPr>
          <w:b/>
          <w:spacing w:val="-2"/>
          <w:lang w:val="ru-RU"/>
        </w:rPr>
        <w:t>раду</w:t>
      </w:r>
      <w:r w:rsidRPr="00D36CF9">
        <w:rPr>
          <w:b/>
          <w:spacing w:val="-13"/>
          <w:lang w:val="ru-RU"/>
        </w:rPr>
        <w:t xml:space="preserve"> </w:t>
      </w:r>
      <w:proofErr w:type="spellStart"/>
      <w:r w:rsidRPr="00D36CF9">
        <w:rPr>
          <w:b/>
          <w:spacing w:val="-2"/>
          <w:lang w:val="ru-RU"/>
        </w:rPr>
        <w:t>просветне</w:t>
      </w:r>
      <w:proofErr w:type="spellEnd"/>
      <w:r w:rsidRPr="00D36CF9">
        <w:rPr>
          <w:b/>
          <w:spacing w:val="-5"/>
          <w:lang w:val="ru-RU"/>
        </w:rPr>
        <w:t xml:space="preserve"> </w:t>
      </w:r>
      <w:proofErr w:type="spellStart"/>
      <w:r w:rsidRPr="00D36CF9">
        <w:rPr>
          <w:b/>
          <w:spacing w:val="-2"/>
          <w:lang w:val="ru-RU"/>
        </w:rPr>
        <w:t>инспекције</w:t>
      </w:r>
      <w:proofErr w:type="spellEnd"/>
      <w:r w:rsidRPr="00D36CF9">
        <w:rPr>
          <w:b/>
          <w:spacing w:val="-5"/>
          <w:lang w:val="ru-RU"/>
        </w:rPr>
        <w:t xml:space="preserve"> </w:t>
      </w:r>
      <w:r w:rsidRPr="00D36CF9">
        <w:rPr>
          <w:b/>
          <w:spacing w:val="-2"/>
          <w:lang w:val="ru-RU"/>
        </w:rPr>
        <w:t>за</w:t>
      </w:r>
      <w:r w:rsidRPr="00D36CF9">
        <w:rPr>
          <w:b/>
          <w:spacing w:val="-9"/>
          <w:lang w:val="ru-RU"/>
        </w:rPr>
        <w:t xml:space="preserve"> </w:t>
      </w:r>
      <w:proofErr w:type="spellStart"/>
      <w:r w:rsidRPr="00D36CF9">
        <w:rPr>
          <w:b/>
          <w:spacing w:val="-2"/>
          <w:lang w:val="ru-RU"/>
        </w:rPr>
        <w:t>школску</w:t>
      </w:r>
      <w:proofErr w:type="spellEnd"/>
      <w:r w:rsidRPr="00D36CF9">
        <w:rPr>
          <w:b/>
          <w:spacing w:val="-5"/>
          <w:lang w:val="ru-RU"/>
        </w:rPr>
        <w:t xml:space="preserve"> </w:t>
      </w:r>
      <w:r w:rsidRPr="00D36CF9">
        <w:rPr>
          <w:b/>
          <w:spacing w:val="-2"/>
          <w:lang w:val="ru-RU"/>
        </w:rPr>
        <w:t xml:space="preserve">2022/2023. годину </w:t>
      </w:r>
      <w:r w:rsidRPr="00D36CF9">
        <w:rPr>
          <w:lang w:val="ru-RU"/>
        </w:rPr>
        <w:t>доноси</w:t>
      </w:r>
      <w:r w:rsidRPr="00D36CF9">
        <w:rPr>
          <w:spacing w:val="-3"/>
          <w:lang w:val="ru-RU"/>
        </w:rPr>
        <w:t xml:space="preserve"> </w:t>
      </w:r>
      <w:r w:rsidRPr="00D36CF9">
        <w:rPr>
          <w:lang w:val="ru-RU"/>
        </w:rPr>
        <w:t>се</w:t>
      </w:r>
      <w:r w:rsidRPr="00D36CF9">
        <w:rPr>
          <w:spacing w:val="-7"/>
          <w:lang w:val="ru-RU"/>
        </w:rPr>
        <w:t xml:space="preserve"> </w:t>
      </w:r>
      <w:r w:rsidRPr="00D36CF9">
        <w:rPr>
          <w:lang w:val="ru-RU"/>
        </w:rPr>
        <w:t xml:space="preserve">у складу </w:t>
      </w:r>
      <w:proofErr w:type="spellStart"/>
      <w:r w:rsidRPr="00D36CF9">
        <w:rPr>
          <w:lang w:val="ru-RU"/>
        </w:rPr>
        <w:t>са</w:t>
      </w:r>
      <w:proofErr w:type="spellEnd"/>
      <w:r w:rsidRPr="00D36CF9">
        <w:rPr>
          <w:spacing w:val="-4"/>
          <w:lang w:val="ru-RU"/>
        </w:rPr>
        <w:t xml:space="preserve"> </w:t>
      </w:r>
      <w:proofErr w:type="spellStart"/>
      <w:r w:rsidR="003D73E1">
        <w:rPr>
          <w:lang w:val="ru-RU"/>
        </w:rPr>
        <w:t>одредбама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члана</w:t>
      </w:r>
      <w:proofErr w:type="spellEnd"/>
      <w:r w:rsidRPr="00D36CF9">
        <w:rPr>
          <w:lang w:val="ru-RU"/>
        </w:rPr>
        <w:t xml:space="preserve"> 44.</w:t>
      </w:r>
      <w:r w:rsidRPr="00D36CF9">
        <w:rPr>
          <w:spacing w:val="-6"/>
          <w:lang w:val="ru-RU"/>
        </w:rPr>
        <w:t xml:space="preserve"> </w:t>
      </w:r>
      <w:r w:rsidRPr="00D36CF9">
        <w:rPr>
          <w:lang w:val="ru-RU"/>
        </w:rPr>
        <w:t>Закона</w:t>
      </w:r>
      <w:r w:rsidRPr="00D36CF9">
        <w:rPr>
          <w:spacing w:val="-3"/>
          <w:lang w:val="ru-RU"/>
        </w:rPr>
        <w:t xml:space="preserve"> </w:t>
      </w:r>
      <w:r w:rsidRPr="00D36CF9">
        <w:rPr>
          <w:lang w:val="ru-RU"/>
        </w:rPr>
        <w:t xml:space="preserve">о </w:t>
      </w:r>
      <w:proofErr w:type="spellStart"/>
      <w:r w:rsidRPr="00D36CF9">
        <w:rPr>
          <w:lang w:val="ru-RU"/>
        </w:rPr>
        <w:t>инспекцијском</w:t>
      </w:r>
      <w:proofErr w:type="spellEnd"/>
      <w:r w:rsidRPr="00D36CF9">
        <w:rPr>
          <w:lang w:val="ru-RU"/>
        </w:rPr>
        <w:t xml:space="preserve"> надзору („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spacing w:val="-4"/>
          <w:lang w:val="ru-RU"/>
        </w:rPr>
        <w:t xml:space="preserve"> </w:t>
      </w:r>
      <w:proofErr w:type="gramStart"/>
      <w:r>
        <w:t>PC</w:t>
      </w:r>
      <w:r w:rsidRPr="00D36CF9">
        <w:rPr>
          <w:lang w:val="ru-RU"/>
        </w:rPr>
        <w:t>“</w:t>
      </w:r>
      <w:proofErr w:type="gramEnd"/>
      <w:r w:rsidRPr="00D36CF9">
        <w:rPr>
          <w:lang w:val="ru-RU"/>
        </w:rPr>
        <w:t>,</w:t>
      </w:r>
      <w:r w:rsidRPr="00D36CF9">
        <w:rPr>
          <w:spacing w:val="-12"/>
          <w:lang w:val="ru-RU"/>
        </w:rPr>
        <w:t xml:space="preserve"> </w:t>
      </w:r>
      <w:proofErr w:type="spellStart"/>
      <w:r w:rsidRPr="00D36CF9">
        <w:rPr>
          <w:lang w:val="ru-RU"/>
        </w:rPr>
        <w:t>бр</w:t>
      </w:r>
      <w:proofErr w:type="spellEnd"/>
      <w:r w:rsidRPr="00D36CF9">
        <w:rPr>
          <w:lang w:val="ru-RU"/>
        </w:rPr>
        <w:t>.</w:t>
      </w:r>
      <w:r w:rsidRPr="00D36CF9">
        <w:rPr>
          <w:spacing w:val="-14"/>
          <w:lang w:val="ru-RU"/>
        </w:rPr>
        <w:t xml:space="preserve"> </w:t>
      </w:r>
      <w:r w:rsidRPr="00D36CF9">
        <w:rPr>
          <w:lang w:val="ru-RU"/>
        </w:rPr>
        <w:t>36/2015,</w:t>
      </w:r>
      <w:r w:rsidRPr="00D36CF9">
        <w:rPr>
          <w:spacing w:val="-4"/>
          <w:lang w:val="ru-RU"/>
        </w:rPr>
        <w:t xml:space="preserve"> </w:t>
      </w:r>
      <w:r w:rsidRPr="00D36CF9">
        <w:rPr>
          <w:lang w:val="ru-RU"/>
        </w:rPr>
        <w:t>44/2018-</w:t>
      </w:r>
      <w:r w:rsidRPr="00D36CF9">
        <w:rPr>
          <w:spacing w:val="-1"/>
          <w:lang w:val="ru-RU"/>
        </w:rPr>
        <w:t xml:space="preserve"> </w:t>
      </w:r>
      <w:r w:rsidRPr="00D36CF9">
        <w:rPr>
          <w:lang w:val="ru-RU"/>
        </w:rPr>
        <w:t>др.</w:t>
      </w:r>
      <w:r w:rsidRPr="00D36CF9">
        <w:rPr>
          <w:spacing w:val="-14"/>
          <w:lang w:val="ru-RU"/>
        </w:rPr>
        <w:t xml:space="preserve"> </w:t>
      </w:r>
      <w:r w:rsidRPr="00D36CF9">
        <w:rPr>
          <w:lang w:val="ru-RU"/>
        </w:rPr>
        <w:t>закон и</w:t>
      </w:r>
      <w:r w:rsidRPr="00D36CF9">
        <w:rPr>
          <w:spacing w:val="-2"/>
          <w:lang w:val="ru-RU"/>
        </w:rPr>
        <w:t xml:space="preserve"> </w:t>
      </w:r>
      <w:r w:rsidRPr="00D36CF9">
        <w:rPr>
          <w:lang w:val="ru-RU"/>
        </w:rPr>
        <w:t xml:space="preserve">95/2018) </w:t>
      </w:r>
      <w:proofErr w:type="spellStart"/>
      <w:r w:rsidRPr="00D36CF9">
        <w:rPr>
          <w:lang w:val="ru-RU"/>
        </w:rPr>
        <w:t>који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поред</w:t>
      </w:r>
      <w:proofErr w:type="spellEnd"/>
      <w:r w:rsidRPr="00D36CF9">
        <w:rPr>
          <w:spacing w:val="-9"/>
          <w:lang w:val="ru-RU"/>
        </w:rPr>
        <w:t xml:space="preserve"> </w:t>
      </w:r>
      <w:proofErr w:type="spellStart"/>
      <w:r w:rsidRPr="00D36CF9">
        <w:rPr>
          <w:lang w:val="ru-RU"/>
        </w:rPr>
        <w:t>осталог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прописује</w:t>
      </w:r>
      <w:proofErr w:type="spellEnd"/>
      <w:r w:rsidRPr="00D36CF9">
        <w:rPr>
          <w:lang w:val="ru-RU"/>
        </w:rPr>
        <w:t xml:space="preserve"> да се</w:t>
      </w:r>
      <w:r w:rsidRPr="00D36CF9">
        <w:rPr>
          <w:spacing w:val="-15"/>
          <w:lang w:val="ru-RU"/>
        </w:rPr>
        <w:t xml:space="preserve"> </w:t>
      </w:r>
      <w:proofErr w:type="spellStart"/>
      <w:r w:rsidR="002F2DE8">
        <w:rPr>
          <w:lang w:val="ru-RU"/>
        </w:rPr>
        <w:t>годишњ</w:t>
      </w:r>
      <w:r w:rsidRPr="00D36CF9">
        <w:rPr>
          <w:lang w:val="ru-RU"/>
        </w:rPr>
        <w:t>и</w:t>
      </w:r>
      <w:proofErr w:type="spellEnd"/>
      <w:r w:rsidRPr="00D36CF9">
        <w:rPr>
          <w:spacing w:val="-5"/>
          <w:lang w:val="ru-RU"/>
        </w:rPr>
        <w:t xml:space="preserve"> </w:t>
      </w:r>
      <w:proofErr w:type="spellStart"/>
      <w:r w:rsidRPr="00D36CF9">
        <w:rPr>
          <w:lang w:val="ru-RU"/>
        </w:rPr>
        <w:t>извештај</w:t>
      </w:r>
      <w:proofErr w:type="spellEnd"/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о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раду</w:t>
      </w:r>
      <w:r w:rsidRPr="00D36CF9">
        <w:rPr>
          <w:spacing w:val="-11"/>
          <w:lang w:val="ru-RU"/>
        </w:rPr>
        <w:t xml:space="preserve"> </w:t>
      </w:r>
      <w:proofErr w:type="spellStart"/>
      <w:r>
        <w:rPr>
          <w:lang w:val="ru-RU"/>
        </w:rPr>
        <w:t>достављ</w:t>
      </w:r>
      <w:r w:rsidRPr="00D36CF9">
        <w:rPr>
          <w:lang w:val="ru-RU"/>
        </w:rPr>
        <w:t>а</w:t>
      </w:r>
      <w:proofErr w:type="spellEnd"/>
      <w:r w:rsidRPr="00D36CF9">
        <w:rPr>
          <w:spacing w:val="-4"/>
          <w:lang w:val="ru-RU"/>
        </w:rPr>
        <w:t xml:space="preserve"> </w:t>
      </w:r>
      <w:proofErr w:type="spellStart"/>
      <w:r w:rsidRPr="00D36CF9">
        <w:rPr>
          <w:lang w:val="ru-RU"/>
        </w:rPr>
        <w:t>Координационој</w:t>
      </w:r>
      <w:proofErr w:type="spellEnd"/>
      <w:r w:rsidRPr="00D36CF9">
        <w:rPr>
          <w:spacing w:val="-13"/>
          <w:lang w:val="ru-RU"/>
        </w:rPr>
        <w:t xml:space="preserve"> </w:t>
      </w:r>
      <w:proofErr w:type="spellStart"/>
      <w:r w:rsidRPr="00D36CF9">
        <w:rPr>
          <w:lang w:val="ru-RU"/>
        </w:rPr>
        <w:t>комисији</w:t>
      </w:r>
      <w:proofErr w:type="spellEnd"/>
      <w:r w:rsidRPr="00D36CF9">
        <w:rPr>
          <w:spacing w:val="-7"/>
          <w:lang w:val="ru-RU"/>
        </w:rPr>
        <w:t xml:space="preserve"> </w:t>
      </w:r>
      <w:r w:rsidRPr="00D36CF9">
        <w:rPr>
          <w:lang w:val="ru-RU"/>
        </w:rPr>
        <w:t>за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инспекцијски</w:t>
      </w:r>
      <w:proofErr w:type="spellEnd"/>
      <w:r w:rsidRPr="00D36CF9">
        <w:rPr>
          <w:spacing w:val="-3"/>
          <w:lang w:val="ru-RU"/>
        </w:rPr>
        <w:t xml:space="preserve"> </w:t>
      </w:r>
      <w:r w:rsidRPr="00D36CF9">
        <w:rPr>
          <w:lang w:val="ru-RU"/>
        </w:rPr>
        <w:t>надзор, ради</w:t>
      </w:r>
      <w:r w:rsidRPr="00D36CF9">
        <w:rPr>
          <w:spacing w:val="-13"/>
          <w:lang w:val="ru-RU"/>
        </w:rPr>
        <w:t xml:space="preserve"> </w:t>
      </w:r>
      <w:proofErr w:type="spellStart"/>
      <w:r>
        <w:rPr>
          <w:lang w:val="ru-RU"/>
        </w:rPr>
        <w:t>давањ</w:t>
      </w:r>
      <w:r w:rsidRPr="00D36CF9">
        <w:rPr>
          <w:lang w:val="ru-RU"/>
        </w:rPr>
        <w:t>а</w:t>
      </w:r>
      <w:proofErr w:type="spellEnd"/>
      <w:r w:rsidRPr="00D36CF9">
        <w:rPr>
          <w:spacing w:val="-8"/>
          <w:lang w:val="ru-RU"/>
        </w:rPr>
        <w:t xml:space="preserve"> </w:t>
      </w:r>
      <w:proofErr w:type="spellStart"/>
      <w:r w:rsidRPr="00D36CF9">
        <w:rPr>
          <w:lang w:val="ru-RU"/>
        </w:rPr>
        <w:t>сагласности</w:t>
      </w:r>
      <w:proofErr w:type="spellEnd"/>
      <w:r w:rsidRPr="00D36CF9">
        <w:rPr>
          <w:spacing w:val="-3"/>
          <w:lang w:val="ru-RU"/>
        </w:rPr>
        <w:t xml:space="preserve"> </w:t>
      </w:r>
      <w:r w:rsidRPr="00D36CF9">
        <w:rPr>
          <w:lang w:val="ru-RU"/>
        </w:rPr>
        <w:t>до</w:t>
      </w:r>
      <w:r w:rsidRPr="00D36CF9">
        <w:rPr>
          <w:spacing w:val="-10"/>
          <w:lang w:val="ru-RU"/>
        </w:rPr>
        <w:t xml:space="preserve"> </w:t>
      </w:r>
      <w:r w:rsidRPr="00D36CF9">
        <w:rPr>
          <w:lang w:val="ru-RU"/>
        </w:rPr>
        <w:t>1.</w:t>
      </w:r>
      <w:r w:rsidRPr="00D36CF9">
        <w:rPr>
          <w:spacing w:val="-14"/>
          <w:lang w:val="ru-RU"/>
        </w:rPr>
        <w:t xml:space="preserve"> </w:t>
      </w:r>
      <w:r w:rsidRPr="00D36CF9">
        <w:rPr>
          <w:lang w:val="ru-RU"/>
        </w:rPr>
        <w:t>марта</w:t>
      </w:r>
      <w:r w:rsidRPr="00D36CF9">
        <w:rPr>
          <w:spacing w:val="-10"/>
          <w:lang w:val="ru-RU"/>
        </w:rPr>
        <w:t xml:space="preserve"> </w:t>
      </w:r>
      <w:r w:rsidRPr="00D36CF9">
        <w:rPr>
          <w:lang w:val="ru-RU"/>
        </w:rPr>
        <w:t>теку</w:t>
      </w:r>
      <w:r>
        <w:t>h</w:t>
      </w:r>
      <w:r w:rsidRPr="00D36CF9">
        <w:rPr>
          <w:lang w:val="ru-RU"/>
        </w:rPr>
        <w:t>е</w:t>
      </w:r>
      <w:r w:rsidRPr="00D36CF9">
        <w:rPr>
          <w:spacing w:val="-4"/>
          <w:lang w:val="ru-RU"/>
        </w:rPr>
        <w:t xml:space="preserve"> </w:t>
      </w:r>
      <w:r w:rsidRPr="00D36CF9">
        <w:rPr>
          <w:lang w:val="ru-RU"/>
        </w:rPr>
        <w:t>године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за</w:t>
      </w:r>
      <w:r w:rsidRPr="00D36CF9">
        <w:rPr>
          <w:spacing w:val="-9"/>
          <w:lang w:val="ru-RU"/>
        </w:rPr>
        <w:t xml:space="preserve"> </w:t>
      </w:r>
      <w:proofErr w:type="spellStart"/>
      <w:r w:rsidRPr="00D36CF9">
        <w:rPr>
          <w:lang w:val="ru-RU"/>
        </w:rPr>
        <w:t>претходну</w:t>
      </w:r>
      <w:proofErr w:type="spellEnd"/>
      <w:r w:rsidRPr="00D36CF9">
        <w:rPr>
          <w:lang w:val="ru-RU"/>
        </w:rPr>
        <w:t xml:space="preserve"> годину,</w:t>
      </w:r>
      <w:r w:rsidRPr="00D36CF9">
        <w:rPr>
          <w:spacing w:val="-7"/>
          <w:lang w:val="ru-RU"/>
        </w:rPr>
        <w:t xml:space="preserve"> </w:t>
      </w:r>
      <w:proofErr w:type="spellStart"/>
      <w:r w:rsidRPr="00D36CF9">
        <w:rPr>
          <w:lang w:val="ru-RU"/>
        </w:rPr>
        <w:t>као</w:t>
      </w:r>
      <w:proofErr w:type="spellEnd"/>
      <w:r w:rsidRPr="00D36CF9">
        <w:rPr>
          <w:spacing w:val="-12"/>
          <w:lang w:val="ru-RU"/>
        </w:rPr>
        <w:t xml:space="preserve"> </w:t>
      </w:r>
      <w:r w:rsidRPr="00D36CF9">
        <w:rPr>
          <w:lang w:val="ru-RU"/>
        </w:rPr>
        <w:t>и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да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се</w:t>
      </w:r>
      <w:r w:rsidRPr="00D36CF9">
        <w:rPr>
          <w:spacing w:val="-15"/>
          <w:lang w:val="ru-RU"/>
        </w:rPr>
        <w:t xml:space="preserve"> </w:t>
      </w:r>
      <w:proofErr w:type="spellStart"/>
      <w:r>
        <w:rPr>
          <w:lang w:val="ru-RU"/>
        </w:rPr>
        <w:t>исти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објављује</w:t>
      </w:r>
      <w:proofErr w:type="spellEnd"/>
      <w:r w:rsidRPr="00D36CF9">
        <w:rPr>
          <w:spacing w:val="-11"/>
          <w:lang w:val="ru-RU"/>
        </w:rPr>
        <w:t xml:space="preserve"> </w:t>
      </w:r>
      <w:r w:rsidRPr="00D36CF9">
        <w:rPr>
          <w:lang w:val="ru-RU"/>
        </w:rPr>
        <w:t>на</w:t>
      </w:r>
      <w:r w:rsidRPr="00D36CF9">
        <w:rPr>
          <w:spacing w:val="-13"/>
          <w:lang w:val="ru-RU"/>
        </w:rPr>
        <w:t xml:space="preserve"> </w:t>
      </w:r>
      <w:proofErr w:type="spellStart"/>
      <w:r w:rsidRPr="00D36CF9">
        <w:rPr>
          <w:lang w:val="ru-RU"/>
        </w:rPr>
        <w:t>званичној</w:t>
      </w:r>
      <w:proofErr w:type="spellEnd"/>
      <w:r w:rsidRPr="00D36CF9">
        <w:rPr>
          <w:spacing w:val="-1"/>
          <w:lang w:val="ru-RU"/>
        </w:rPr>
        <w:t xml:space="preserve"> </w:t>
      </w:r>
      <w:r w:rsidRPr="00D36CF9">
        <w:rPr>
          <w:lang w:val="ru-RU"/>
        </w:rPr>
        <w:t>интернет</w:t>
      </w:r>
      <w:r w:rsidRPr="00D36CF9">
        <w:rPr>
          <w:spacing w:val="-5"/>
          <w:lang w:val="ru-RU"/>
        </w:rPr>
        <w:t xml:space="preserve"> </w:t>
      </w:r>
      <w:proofErr w:type="spellStart"/>
      <w:r w:rsidRPr="00D36CF9">
        <w:rPr>
          <w:lang w:val="ru-RU"/>
        </w:rPr>
        <w:t>страници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инспекције</w:t>
      </w:r>
      <w:proofErr w:type="spellEnd"/>
      <w:r w:rsidRPr="00D36CF9">
        <w:rPr>
          <w:lang w:val="ru-RU"/>
        </w:rPr>
        <w:t>.</w:t>
      </w:r>
      <w:r>
        <w:rPr>
          <w:lang w:val="ru-RU"/>
        </w:rPr>
        <w:t xml:space="preserve"> С </w:t>
      </w:r>
      <w:proofErr w:type="spellStart"/>
      <w:r>
        <w:rPr>
          <w:lang w:val="ru-RU"/>
        </w:rPr>
        <w:t>обзиром</w:t>
      </w:r>
      <w:proofErr w:type="spellEnd"/>
      <w:r>
        <w:rPr>
          <w:lang w:val="ru-RU"/>
        </w:rPr>
        <w:t xml:space="preserve"> на то да</w:t>
      </w:r>
      <w:r w:rsidRPr="00D36CF9">
        <w:rPr>
          <w:spacing w:val="-2"/>
          <w:lang w:val="ru-RU"/>
        </w:rPr>
        <w:t xml:space="preserve"> </w:t>
      </w:r>
      <w:r w:rsidRPr="00D36CF9">
        <w:rPr>
          <w:lang w:val="ru-RU"/>
        </w:rPr>
        <w:t>се</w:t>
      </w:r>
      <w:r w:rsidRPr="00D36CF9">
        <w:rPr>
          <w:spacing w:val="-9"/>
          <w:lang w:val="ru-RU"/>
        </w:rPr>
        <w:t xml:space="preserve"> </w:t>
      </w:r>
      <w:proofErr w:type="spellStart"/>
      <w:r>
        <w:rPr>
          <w:lang w:val="ru-RU"/>
        </w:rPr>
        <w:t>годишњ</w:t>
      </w:r>
      <w:r w:rsidRPr="00D36CF9">
        <w:rPr>
          <w:lang w:val="ru-RU"/>
        </w:rPr>
        <w:t>и</w:t>
      </w:r>
      <w:proofErr w:type="spellEnd"/>
      <w:r w:rsidRPr="00D36CF9">
        <w:rPr>
          <w:lang w:val="ru-RU"/>
        </w:rPr>
        <w:t xml:space="preserve"> план</w:t>
      </w:r>
      <w:r w:rsidRPr="00D36CF9">
        <w:rPr>
          <w:spacing w:val="-2"/>
          <w:lang w:val="ru-RU"/>
        </w:rPr>
        <w:t xml:space="preserve"> </w:t>
      </w:r>
      <w:proofErr w:type="spellStart"/>
      <w:r w:rsidRPr="00D36CF9">
        <w:rPr>
          <w:lang w:val="ru-RU"/>
        </w:rPr>
        <w:t>инспекцијског</w:t>
      </w:r>
      <w:proofErr w:type="spellEnd"/>
      <w:r w:rsidRPr="00D36CF9">
        <w:rPr>
          <w:lang w:val="ru-RU"/>
        </w:rPr>
        <w:t xml:space="preserve"> надзора доноси за</w:t>
      </w:r>
      <w:r w:rsidRPr="00D36CF9">
        <w:rPr>
          <w:spacing w:val="-7"/>
          <w:lang w:val="ru-RU"/>
        </w:rPr>
        <w:t xml:space="preserve"> </w:t>
      </w:r>
      <w:proofErr w:type="spellStart"/>
      <w:r w:rsidRPr="00D36CF9">
        <w:rPr>
          <w:lang w:val="ru-RU"/>
        </w:rPr>
        <w:t>школску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односно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радну</w:t>
      </w:r>
      <w:proofErr w:type="spellEnd"/>
      <w:r w:rsidRPr="00D36CF9">
        <w:rPr>
          <w:lang w:val="ru-RU"/>
        </w:rPr>
        <w:t xml:space="preserve"> </w:t>
      </w:r>
      <w:r w:rsidRPr="00D36CF9">
        <w:rPr>
          <w:spacing w:val="-2"/>
          <w:lang w:val="ru-RU"/>
        </w:rPr>
        <w:t>годину,</w:t>
      </w:r>
      <w:r w:rsidRPr="00D36CF9">
        <w:rPr>
          <w:spacing w:val="-13"/>
          <w:lang w:val="ru-RU"/>
        </w:rPr>
        <w:t xml:space="preserve"> </w:t>
      </w:r>
      <w:r w:rsidRPr="00D36CF9">
        <w:rPr>
          <w:spacing w:val="-2"/>
          <w:lang w:val="ru-RU"/>
        </w:rPr>
        <w:t>на</w:t>
      </w:r>
      <w:r w:rsidRPr="00D36CF9">
        <w:rPr>
          <w:spacing w:val="-13"/>
          <w:lang w:val="ru-RU"/>
        </w:rPr>
        <w:t xml:space="preserve"> </w:t>
      </w:r>
      <w:r w:rsidRPr="00D36CF9">
        <w:rPr>
          <w:spacing w:val="-2"/>
          <w:lang w:val="ru-RU"/>
        </w:rPr>
        <w:t>основу</w:t>
      </w:r>
      <w:r w:rsidRPr="00D36CF9">
        <w:rPr>
          <w:spacing w:val="-13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одредаба</w:t>
      </w:r>
      <w:proofErr w:type="spellEnd"/>
      <w:r w:rsidRPr="00D36CF9">
        <w:rPr>
          <w:spacing w:val="-13"/>
          <w:lang w:val="ru-RU"/>
        </w:rPr>
        <w:t xml:space="preserve"> </w:t>
      </w:r>
      <w:r w:rsidRPr="00D36CF9">
        <w:rPr>
          <w:spacing w:val="-2"/>
          <w:lang w:val="ru-RU"/>
        </w:rPr>
        <w:t>Закона</w:t>
      </w:r>
      <w:r w:rsidRPr="00D36CF9">
        <w:rPr>
          <w:spacing w:val="-13"/>
          <w:lang w:val="ru-RU"/>
        </w:rPr>
        <w:t xml:space="preserve"> </w:t>
      </w:r>
      <w:r w:rsidRPr="00D36CF9">
        <w:rPr>
          <w:spacing w:val="-2"/>
          <w:lang w:val="ru-RU"/>
        </w:rPr>
        <w:t>о</w:t>
      </w:r>
      <w:r w:rsidRPr="00D36CF9">
        <w:rPr>
          <w:spacing w:val="-13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просветној</w:t>
      </w:r>
      <w:proofErr w:type="spellEnd"/>
      <w:r w:rsidRPr="00D36CF9">
        <w:rPr>
          <w:spacing w:val="-6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инспекцији</w:t>
      </w:r>
      <w:proofErr w:type="spellEnd"/>
      <w:r w:rsidRPr="00D36CF9">
        <w:rPr>
          <w:spacing w:val="-2"/>
          <w:lang w:val="ru-RU"/>
        </w:rPr>
        <w:t>,</w:t>
      </w:r>
      <w:r w:rsidRPr="00D36CF9">
        <w:rPr>
          <w:spacing w:val="-6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просветна</w:t>
      </w:r>
      <w:proofErr w:type="spellEnd"/>
      <w:r w:rsidRPr="00D36CF9">
        <w:rPr>
          <w:spacing w:val="-13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инспекција</w:t>
      </w:r>
      <w:proofErr w:type="spellEnd"/>
      <w:r w:rsidRPr="00D36CF9">
        <w:rPr>
          <w:spacing w:val="-12"/>
          <w:lang w:val="ru-RU"/>
        </w:rPr>
        <w:t xml:space="preserve"> </w:t>
      </w:r>
      <w:r w:rsidRPr="00D36CF9">
        <w:rPr>
          <w:spacing w:val="-2"/>
          <w:lang w:val="ru-RU"/>
        </w:rPr>
        <w:t xml:space="preserve">доноси </w:t>
      </w:r>
      <w:r w:rsidRPr="00D36CF9">
        <w:rPr>
          <w:lang w:val="ru-RU"/>
        </w:rPr>
        <w:t>и</w:t>
      </w:r>
      <w:r w:rsidRPr="00D36CF9">
        <w:rPr>
          <w:spacing w:val="-1"/>
          <w:lang w:val="ru-RU"/>
        </w:rPr>
        <w:t xml:space="preserve"> </w:t>
      </w:r>
      <w:proofErr w:type="spellStart"/>
      <w:r w:rsidRPr="00D36CF9">
        <w:rPr>
          <w:lang w:val="ru-RU"/>
        </w:rPr>
        <w:t>годишіьи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извештај</w:t>
      </w:r>
      <w:proofErr w:type="spellEnd"/>
      <w:r w:rsidRPr="00D36CF9">
        <w:rPr>
          <w:spacing w:val="-4"/>
          <w:lang w:val="ru-RU"/>
        </w:rPr>
        <w:t xml:space="preserve"> </w:t>
      </w:r>
      <w:r w:rsidRPr="00D36CF9">
        <w:rPr>
          <w:lang w:val="ru-RU"/>
        </w:rPr>
        <w:t>о</w:t>
      </w:r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раду</w:t>
      </w:r>
      <w:r w:rsidRPr="00D36CF9">
        <w:rPr>
          <w:spacing w:val="-2"/>
          <w:lang w:val="ru-RU"/>
        </w:rPr>
        <w:t xml:space="preserve"> </w:t>
      </w:r>
      <w:proofErr w:type="spellStart"/>
      <w:r w:rsidRPr="00D36CF9">
        <w:rPr>
          <w:lang w:val="ru-RU"/>
        </w:rPr>
        <w:t>аналогно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наведеној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одредби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односно</w:t>
      </w:r>
      <w:proofErr w:type="spellEnd"/>
      <w:r w:rsidRPr="00D36CF9">
        <w:rPr>
          <w:spacing w:val="-1"/>
          <w:lang w:val="ru-RU"/>
        </w:rPr>
        <w:t xml:space="preserve"> </w:t>
      </w:r>
      <w:proofErr w:type="spellStart"/>
      <w:r w:rsidRPr="00D36CF9">
        <w:rPr>
          <w:lang w:val="ru-RU"/>
        </w:rPr>
        <w:t>Извештај</w:t>
      </w:r>
      <w:proofErr w:type="spellEnd"/>
      <w:r w:rsidRPr="00D36CF9">
        <w:rPr>
          <w:lang w:val="ru-RU"/>
        </w:rPr>
        <w:t xml:space="preserve"> се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 xml:space="preserve">доноси за </w:t>
      </w:r>
      <w:proofErr w:type="spellStart"/>
      <w:r w:rsidRPr="00D36CF9">
        <w:rPr>
          <w:lang w:val="ru-RU"/>
        </w:rPr>
        <w:t>претходну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школску</w:t>
      </w:r>
      <w:proofErr w:type="spellEnd"/>
      <w:r w:rsidRPr="00D36CF9">
        <w:rPr>
          <w:lang w:val="ru-RU"/>
        </w:rPr>
        <w:t xml:space="preserve"> /</w:t>
      </w:r>
      <w:r w:rsidRPr="00D36CF9">
        <w:rPr>
          <w:spacing w:val="-8"/>
          <w:lang w:val="ru-RU"/>
        </w:rPr>
        <w:t xml:space="preserve"> </w:t>
      </w:r>
      <w:proofErr w:type="spellStart"/>
      <w:r w:rsidRPr="00D36CF9">
        <w:rPr>
          <w:lang w:val="ru-RU"/>
        </w:rPr>
        <w:t>радну</w:t>
      </w:r>
      <w:proofErr w:type="spellEnd"/>
      <w:r w:rsidRPr="00D36CF9">
        <w:rPr>
          <w:lang w:val="ru-RU"/>
        </w:rPr>
        <w:t xml:space="preserve"> годину.</w:t>
      </w:r>
    </w:p>
    <w:p w:rsidR="00D36CF9" w:rsidRPr="00D36CF9" w:rsidRDefault="00D36CF9" w:rsidP="00D36CF9">
      <w:pPr>
        <w:pStyle w:val="BodyText"/>
        <w:spacing w:before="12"/>
        <w:rPr>
          <w:lang w:val="ru-RU"/>
        </w:rPr>
      </w:pPr>
    </w:p>
    <w:p w:rsidR="00D36CF9" w:rsidRDefault="00D36CF9" w:rsidP="00D36CF9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  <w:proofErr w:type="spellStart"/>
      <w:r w:rsidRPr="00D36CF9">
        <w:rPr>
          <w:lang w:val="ru-RU"/>
        </w:rPr>
        <w:t>Министарс</w:t>
      </w:r>
      <w:r>
        <w:rPr>
          <w:lang w:val="ru-RU"/>
        </w:rPr>
        <w:t>тво</w:t>
      </w:r>
      <w:proofErr w:type="spellEnd"/>
      <w:r>
        <w:rPr>
          <w:lang w:val="ru-RU"/>
        </w:rPr>
        <w:t xml:space="preserve"> просвете, Сектор за </w:t>
      </w:r>
      <w:proofErr w:type="spellStart"/>
      <w:r>
        <w:rPr>
          <w:lang w:val="ru-RU"/>
        </w:rPr>
        <w:t>инспекци</w:t>
      </w:r>
      <w:r w:rsidRPr="00D36CF9">
        <w:rPr>
          <w:lang w:val="ru-RU"/>
        </w:rPr>
        <w:t>јске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послове</w:t>
      </w:r>
      <w:proofErr w:type="spellEnd"/>
      <w:r w:rsidRPr="00D36CF9">
        <w:rPr>
          <w:lang w:val="ru-RU"/>
        </w:rPr>
        <w:t>,</w:t>
      </w:r>
      <w:r w:rsidRPr="00D36CF9">
        <w:rPr>
          <w:spacing w:val="40"/>
          <w:lang w:val="ru-RU"/>
        </w:rPr>
        <w:t xml:space="preserve"> </w:t>
      </w:r>
      <w:proofErr w:type="spellStart"/>
      <w:r w:rsidRPr="00D36CF9">
        <w:rPr>
          <w:lang w:val="ru-RU"/>
        </w:rPr>
        <w:t>прати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оствариваіье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планова</w:t>
      </w:r>
      <w:proofErr w:type="spellEnd"/>
      <w:r w:rsidRPr="00D36CF9">
        <w:rPr>
          <w:spacing w:val="-11"/>
          <w:lang w:val="ru-RU"/>
        </w:rPr>
        <w:t xml:space="preserve"> </w:t>
      </w:r>
      <w:r w:rsidRPr="00D36CF9">
        <w:rPr>
          <w:spacing w:val="-4"/>
          <w:lang w:val="ru-RU"/>
        </w:rPr>
        <w:t>и</w:t>
      </w:r>
      <w:r w:rsidRPr="00D36CF9">
        <w:rPr>
          <w:spacing w:val="-11"/>
          <w:lang w:val="ru-RU"/>
        </w:rPr>
        <w:t xml:space="preserve"> </w:t>
      </w:r>
      <w:proofErr w:type="spellStart"/>
      <w:r>
        <w:rPr>
          <w:spacing w:val="-4"/>
          <w:lang w:val="ru-RU"/>
        </w:rPr>
        <w:t>циљ</w:t>
      </w:r>
      <w:r w:rsidRPr="00D36CF9">
        <w:rPr>
          <w:spacing w:val="-4"/>
          <w:lang w:val="ru-RU"/>
        </w:rPr>
        <w:t>ева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тако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што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просветни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>
        <w:rPr>
          <w:spacing w:val="-4"/>
          <w:lang w:val="ru-RU"/>
        </w:rPr>
        <w:t>инспектори</w:t>
      </w:r>
      <w:proofErr w:type="spellEnd"/>
      <w:r w:rsidRPr="00D36CF9">
        <w:rPr>
          <w:spacing w:val="-11"/>
          <w:lang w:val="ru-RU"/>
        </w:rPr>
        <w:t xml:space="preserve"> </w:t>
      </w:r>
      <w:r>
        <w:rPr>
          <w:spacing w:val="-4"/>
          <w:position w:val="-1"/>
          <w:lang w:val="ru-RU"/>
        </w:rPr>
        <w:t>д</w:t>
      </w:r>
      <w:proofErr w:type="spellStart"/>
      <w:r>
        <w:rPr>
          <w:spacing w:val="-4"/>
          <w:lang w:val="ru-RU"/>
        </w:rPr>
        <w:t>остављ</w:t>
      </w:r>
      <w:r w:rsidRPr="00D36CF9">
        <w:rPr>
          <w:spacing w:val="-4"/>
          <w:lang w:val="ru-RU"/>
        </w:rPr>
        <w:t>ају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Министарству</w:t>
      </w:r>
      <w:proofErr w:type="spellEnd"/>
      <w:r>
        <w:rPr>
          <w:spacing w:val="-4"/>
          <w:lang w:val="ru-RU"/>
        </w:rPr>
        <w:t xml:space="preserve"> просвете</w:t>
      </w:r>
      <w:r w:rsidRPr="00D36CF9">
        <w:rPr>
          <w:spacing w:val="-11"/>
          <w:lang w:val="ru-RU"/>
        </w:rPr>
        <w:t xml:space="preserve"> </w:t>
      </w:r>
      <w:r>
        <w:rPr>
          <w:spacing w:val="-4"/>
          <w:lang w:val="ru-RU"/>
        </w:rPr>
        <w:t>(</w:t>
      </w:r>
      <w:proofErr w:type="spellStart"/>
      <w:r>
        <w:rPr>
          <w:spacing w:val="-4"/>
          <w:lang w:val="ru-RU"/>
        </w:rPr>
        <w:t>односно</w:t>
      </w:r>
      <w:proofErr w:type="spellEnd"/>
      <w:r>
        <w:rPr>
          <w:spacing w:val="-4"/>
          <w:lang w:val="ru-RU"/>
        </w:rPr>
        <w:t xml:space="preserve"> у </w:t>
      </w:r>
      <w:proofErr w:type="spellStart"/>
      <w:r>
        <w:rPr>
          <w:spacing w:val="-4"/>
          <w:lang w:val="ru-RU"/>
        </w:rPr>
        <w:t>Аутономној</w:t>
      </w:r>
      <w:proofErr w:type="spellEnd"/>
      <w:r>
        <w:rPr>
          <w:spacing w:val="-4"/>
          <w:lang w:val="ru-RU"/>
        </w:rPr>
        <w:t xml:space="preserve"> </w:t>
      </w:r>
      <w:proofErr w:type="spellStart"/>
      <w:r>
        <w:rPr>
          <w:spacing w:val="-4"/>
          <w:lang w:val="ru-RU"/>
        </w:rPr>
        <w:t>покрајини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spacing w:val="-4"/>
          <w:lang w:val="ru-RU"/>
        </w:rPr>
        <w:t>Војводини</w:t>
      </w:r>
      <w:proofErr w:type="spellEnd"/>
      <w:r w:rsidRPr="00D36CF9">
        <w:rPr>
          <w:spacing w:val="-4"/>
          <w:lang w:val="ru-RU"/>
        </w:rPr>
        <w:t xml:space="preserve"> </w:t>
      </w:r>
      <w:proofErr w:type="spellStart"/>
      <w:r w:rsidRPr="00D36CF9">
        <w:rPr>
          <w:lang w:val="ru-RU"/>
        </w:rPr>
        <w:t>Покрајин</w:t>
      </w:r>
      <w:r>
        <w:rPr>
          <w:lang w:val="ru-RU"/>
        </w:rPr>
        <w:t>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секретаријату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</w:t>
      </w:r>
      <w:r>
        <w:rPr>
          <w:lang w:val="ru-RU"/>
        </w:rPr>
        <w:t>рописе</w:t>
      </w:r>
      <w:proofErr w:type="spellEnd"/>
      <w:r>
        <w:rPr>
          <w:lang w:val="ru-RU"/>
        </w:rPr>
        <w:t xml:space="preserve">, управу и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мањ</w:t>
      </w:r>
      <w:r w:rsidRPr="00D36CF9">
        <w:rPr>
          <w:lang w:val="ru-RU"/>
        </w:rPr>
        <w:t>ине</w:t>
      </w:r>
      <w:proofErr w:type="spellEnd"/>
      <w:r w:rsidRPr="00D36CF9">
        <w:rPr>
          <w:lang w:val="ru-RU"/>
        </w:rPr>
        <w:t xml:space="preserve"> </w:t>
      </w:r>
      <w:r w:rsidRPr="00D36CF9">
        <w:rPr>
          <w:w w:val="90"/>
          <w:lang w:val="ru-RU"/>
        </w:rPr>
        <w:t xml:space="preserve">— </w:t>
      </w:r>
      <w:proofErr w:type="spellStart"/>
      <w:r w:rsidRPr="00D36CF9">
        <w:rPr>
          <w:lang w:val="ru-RU"/>
        </w:rPr>
        <w:t>националне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заједнице</w:t>
      </w:r>
      <w:proofErr w:type="spellEnd"/>
      <w:r w:rsidRPr="00D36CF9">
        <w:rPr>
          <w:lang w:val="ru-RU"/>
        </w:rPr>
        <w:t xml:space="preserve">) </w:t>
      </w:r>
      <w:proofErr w:type="spellStart"/>
      <w:r w:rsidRPr="00D36CF9">
        <w:rPr>
          <w:lang w:val="ru-RU"/>
        </w:rPr>
        <w:t>све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записнике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након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извршених</w:t>
      </w:r>
      <w:proofErr w:type="spellEnd"/>
      <w:r w:rsidRPr="00D36CF9">
        <w:rPr>
          <w:lang w:val="ru-RU"/>
        </w:rPr>
        <w:t xml:space="preserve"> надзор</w:t>
      </w:r>
      <w:r w:rsidR="007B519B">
        <w:rPr>
          <w:lang w:val="ru-RU"/>
        </w:rPr>
        <w:t xml:space="preserve">а, где се </w:t>
      </w:r>
      <w:proofErr w:type="spellStart"/>
      <w:r w:rsidR="007B519B">
        <w:rPr>
          <w:lang w:val="ru-RU"/>
        </w:rPr>
        <w:t>ствара</w:t>
      </w:r>
      <w:proofErr w:type="spellEnd"/>
      <w:r w:rsidR="007B519B">
        <w:rPr>
          <w:lang w:val="ru-RU"/>
        </w:rPr>
        <w:t xml:space="preserve"> База </w:t>
      </w:r>
      <w:proofErr w:type="spellStart"/>
      <w:r w:rsidR="007B519B">
        <w:rPr>
          <w:lang w:val="ru-RU"/>
        </w:rPr>
        <w:t>записника</w:t>
      </w:r>
      <w:proofErr w:type="spellEnd"/>
      <w:r w:rsidR="007B519B">
        <w:rPr>
          <w:lang w:val="ru-RU"/>
        </w:rPr>
        <w:t xml:space="preserve">. </w:t>
      </w:r>
      <w:proofErr w:type="spellStart"/>
      <w:r w:rsidR="007B519B">
        <w:rPr>
          <w:lang w:val="ru-RU"/>
        </w:rPr>
        <w:t>Просветни</w:t>
      </w:r>
      <w:proofErr w:type="spellEnd"/>
      <w:r w:rsidR="007B519B">
        <w:rPr>
          <w:lang w:val="ru-RU"/>
        </w:rPr>
        <w:t xml:space="preserve"> инспектор </w:t>
      </w:r>
      <w:proofErr w:type="spellStart"/>
      <w:r w:rsidR="007B519B">
        <w:rPr>
          <w:lang w:val="ru-RU"/>
        </w:rPr>
        <w:t>сваког</w:t>
      </w:r>
      <w:proofErr w:type="spellEnd"/>
      <w:r w:rsidR="007B519B">
        <w:rPr>
          <w:lang w:val="ru-RU"/>
        </w:rPr>
        <w:t xml:space="preserve"> </w:t>
      </w:r>
      <w:proofErr w:type="spellStart"/>
      <w:r w:rsidR="007B519B">
        <w:rPr>
          <w:lang w:val="ru-RU"/>
        </w:rPr>
        <w:t>месеца</w:t>
      </w:r>
      <w:proofErr w:type="spellEnd"/>
      <w:r w:rsidR="007B519B">
        <w:rPr>
          <w:lang w:val="ru-RU"/>
        </w:rPr>
        <w:t xml:space="preserve"> </w:t>
      </w:r>
      <w:proofErr w:type="spellStart"/>
      <w:r w:rsidR="007B519B">
        <w:rPr>
          <w:lang w:val="ru-RU"/>
        </w:rPr>
        <w:t>доставља</w:t>
      </w:r>
      <w:proofErr w:type="spellEnd"/>
      <w:r w:rsidRPr="00D36CF9">
        <w:rPr>
          <w:lang w:val="ru-RU"/>
        </w:rPr>
        <w:t xml:space="preserve"> </w:t>
      </w:r>
      <w:proofErr w:type="spellStart"/>
      <w:r w:rsidR="007B519B" w:rsidRPr="00D36CF9">
        <w:rPr>
          <w:lang w:val="ru-RU"/>
        </w:rPr>
        <w:t>Покрајин</w:t>
      </w:r>
      <w:r w:rsidR="007B519B">
        <w:rPr>
          <w:lang w:val="ru-RU"/>
        </w:rPr>
        <w:t>ском</w:t>
      </w:r>
      <w:proofErr w:type="spellEnd"/>
      <w:r w:rsidR="007B519B">
        <w:rPr>
          <w:lang w:val="ru-RU"/>
        </w:rPr>
        <w:t xml:space="preserve"> </w:t>
      </w:r>
      <w:proofErr w:type="spellStart"/>
      <w:r w:rsidR="007B519B">
        <w:rPr>
          <w:lang w:val="ru-RU"/>
        </w:rPr>
        <w:t>секретаријату</w:t>
      </w:r>
      <w:proofErr w:type="spellEnd"/>
      <w:r w:rsidR="007B519B">
        <w:rPr>
          <w:lang w:val="ru-RU"/>
        </w:rPr>
        <w:t xml:space="preserve"> за </w:t>
      </w:r>
      <w:proofErr w:type="spellStart"/>
      <w:r w:rsidR="007B519B">
        <w:rPr>
          <w:lang w:val="ru-RU"/>
        </w:rPr>
        <w:t>образовањ</w:t>
      </w:r>
      <w:r w:rsidR="007B519B" w:rsidRPr="00D36CF9">
        <w:rPr>
          <w:lang w:val="ru-RU"/>
        </w:rPr>
        <w:t>е</w:t>
      </w:r>
      <w:proofErr w:type="spellEnd"/>
      <w:r w:rsidR="007B519B" w:rsidRPr="00D36CF9">
        <w:rPr>
          <w:lang w:val="ru-RU"/>
        </w:rPr>
        <w:t xml:space="preserve">, </w:t>
      </w:r>
      <w:proofErr w:type="spellStart"/>
      <w:r w:rsidR="007B519B" w:rsidRPr="00D36CF9">
        <w:rPr>
          <w:lang w:val="ru-RU"/>
        </w:rPr>
        <w:t>п</w:t>
      </w:r>
      <w:r w:rsidR="007B519B">
        <w:rPr>
          <w:lang w:val="ru-RU"/>
        </w:rPr>
        <w:t>рописе</w:t>
      </w:r>
      <w:proofErr w:type="spellEnd"/>
      <w:r w:rsidR="007B519B">
        <w:rPr>
          <w:lang w:val="ru-RU"/>
        </w:rPr>
        <w:t xml:space="preserve">, управу и </w:t>
      </w:r>
      <w:proofErr w:type="spellStart"/>
      <w:r w:rsidR="007B519B">
        <w:rPr>
          <w:lang w:val="ru-RU"/>
        </w:rPr>
        <w:t>националне</w:t>
      </w:r>
      <w:proofErr w:type="spellEnd"/>
      <w:r w:rsidR="007B519B">
        <w:rPr>
          <w:lang w:val="ru-RU"/>
        </w:rPr>
        <w:t xml:space="preserve"> </w:t>
      </w:r>
      <w:proofErr w:type="spellStart"/>
      <w:r w:rsidR="007B519B">
        <w:rPr>
          <w:lang w:val="ru-RU"/>
        </w:rPr>
        <w:t>мањ</w:t>
      </w:r>
      <w:r w:rsidR="007B519B" w:rsidRPr="00D36CF9">
        <w:rPr>
          <w:lang w:val="ru-RU"/>
        </w:rPr>
        <w:t>ине</w:t>
      </w:r>
      <w:proofErr w:type="spellEnd"/>
      <w:r w:rsidR="007B519B" w:rsidRPr="00D36CF9">
        <w:rPr>
          <w:lang w:val="ru-RU"/>
        </w:rPr>
        <w:t xml:space="preserve"> </w:t>
      </w:r>
      <w:r w:rsidR="007B519B" w:rsidRPr="00D36CF9">
        <w:rPr>
          <w:w w:val="90"/>
          <w:lang w:val="ru-RU"/>
        </w:rPr>
        <w:t xml:space="preserve">— </w:t>
      </w:r>
      <w:proofErr w:type="spellStart"/>
      <w:r w:rsidR="007B519B" w:rsidRPr="00D36CF9">
        <w:rPr>
          <w:lang w:val="ru-RU"/>
        </w:rPr>
        <w:t>националне</w:t>
      </w:r>
      <w:proofErr w:type="spellEnd"/>
      <w:r w:rsidR="007B519B" w:rsidRPr="00D36CF9">
        <w:rPr>
          <w:lang w:val="ru-RU"/>
        </w:rPr>
        <w:t xml:space="preserve"> </w:t>
      </w:r>
      <w:proofErr w:type="spellStart"/>
      <w:r w:rsidR="007B519B" w:rsidRPr="00D36CF9">
        <w:rPr>
          <w:lang w:val="ru-RU"/>
        </w:rPr>
        <w:t>заједнице</w:t>
      </w:r>
      <w:proofErr w:type="spellEnd"/>
      <w:r w:rsidR="007B519B" w:rsidRPr="00D36CF9">
        <w:rPr>
          <w:lang w:val="ru-RU"/>
        </w:rPr>
        <w:t xml:space="preserve"> </w:t>
      </w:r>
      <w:proofErr w:type="spellStart"/>
      <w:r w:rsidR="00366DCF">
        <w:rPr>
          <w:lang w:val="ru-RU"/>
        </w:rPr>
        <w:t>месечни</w:t>
      </w:r>
      <w:proofErr w:type="spellEnd"/>
      <w:r w:rsidR="00366DCF">
        <w:rPr>
          <w:lang w:val="ru-RU"/>
        </w:rPr>
        <w:t xml:space="preserve"> </w:t>
      </w:r>
      <w:proofErr w:type="spellStart"/>
      <w:r w:rsidR="00366DCF">
        <w:rPr>
          <w:lang w:val="ru-RU"/>
        </w:rPr>
        <w:t>извештај</w:t>
      </w:r>
      <w:proofErr w:type="spellEnd"/>
      <w:r w:rsidRPr="00D36CF9">
        <w:rPr>
          <w:lang w:val="ru-RU"/>
        </w:rPr>
        <w:t>.</w:t>
      </w:r>
    </w:p>
    <w:p w:rsidR="003D73E1" w:rsidRDefault="003D73E1" w:rsidP="00D36CF9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366DCF" w:rsidRDefault="00D36CF9" w:rsidP="003D73E1">
      <w:pPr>
        <w:pStyle w:val="BodyText"/>
        <w:spacing w:line="247" w:lineRule="auto"/>
        <w:ind w:left="102" w:right="98" w:firstLine="706"/>
        <w:jc w:val="both"/>
        <w:rPr>
          <w:w w:val="95"/>
          <w:lang w:val="ru-RU"/>
        </w:rPr>
      </w:pPr>
      <w:proofErr w:type="spellStart"/>
      <w:r>
        <w:rPr>
          <w:lang w:val="ru-RU"/>
        </w:rPr>
        <w:t>Делокруг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просветне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</w:t>
      </w:r>
      <w:r w:rsidRPr="00D36CF9">
        <w:rPr>
          <w:lang w:val="ru-RU"/>
        </w:rPr>
        <w:t>ухвата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инспекцијски</w:t>
      </w:r>
      <w:proofErr w:type="spellEnd"/>
      <w:r w:rsidRPr="00D36CF9">
        <w:rPr>
          <w:lang w:val="ru-RU"/>
        </w:rPr>
        <w:t xml:space="preserve"> надзор над </w:t>
      </w:r>
      <w:proofErr w:type="spellStart"/>
      <w:r w:rsidRPr="00D36CF9">
        <w:rPr>
          <w:lang w:val="ru-RU"/>
        </w:rPr>
        <w:t>применом</w:t>
      </w:r>
      <w:proofErr w:type="spellEnd"/>
      <w:r w:rsidRPr="00D36CF9">
        <w:rPr>
          <w:lang w:val="ru-RU"/>
        </w:rPr>
        <w:t xml:space="preserve"> Закона о </w:t>
      </w:r>
      <w:proofErr w:type="spellStart"/>
      <w:r w:rsidRPr="00D36CF9">
        <w:rPr>
          <w:lang w:val="ru-RU"/>
        </w:rPr>
        <w:t>основам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система </w:t>
      </w:r>
      <w:proofErr w:type="spellStart"/>
      <w:r>
        <w:rPr>
          <w:lang w:val="ru-RU"/>
        </w:rPr>
        <w:t>образовања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васпитања</w:t>
      </w:r>
      <w:proofErr w:type="spellEnd"/>
      <w:r w:rsidRPr="00D36CF9">
        <w:rPr>
          <w:lang w:val="ru-RU"/>
        </w:rPr>
        <w:t xml:space="preserve"> (“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lang w:val="ru-RU"/>
        </w:rPr>
        <w:t xml:space="preserve"> </w:t>
      </w:r>
      <w:r>
        <w:t>PC</w:t>
      </w:r>
      <w:r w:rsidRPr="00D36CF9">
        <w:rPr>
          <w:lang w:val="ru-RU"/>
        </w:rPr>
        <w:t xml:space="preserve">”, 88/2017, 27/2018 </w:t>
      </w:r>
      <w:r w:rsidRPr="00D36CF9">
        <w:rPr>
          <w:w w:val="90"/>
          <w:lang w:val="ru-RU"/>
        </w:rPr>
        <w:t xml:space="preserve">— </w:t>
      </w:r>
      <w:proofErr w:type="spellStart"/>
      <w:r w:rsidRPr="00D36CF9">
        <w:rPr>
          <w:lang w:val="ru-RU"/>
        </w:rPr>
        <w:t>други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закони</w:t>
      </w:r>
      <w:proofErr w:type="spellEnd"/>
      <w:r w:rsidRPr="00D36CF9">
        <w:rPr>
          <w:lang w:val="ru-RU"/>
        </w:rPr>
        <w:t xml:space="preserve">, 27/2018 </w:t>
      </w:r>
      <w:r w:rsidRPr="00D36CF9">
        <w:rPr>
          <w:w w:val="90"/>
          <w:lang w:val="ru-RU"/>
        </w:rPr>
        <w:t xml:space="preserve">— </w:t>
      </w:r>
      <w:proofErr w:type="spellStart"/>
      <w:r w:rsidRPr="00D36CF9">
        <w:rPr>
          <w:lang w:val="ru-RU"/>
        </w:rPr>
        <w:t>други</w:t>
      </w:r>
      <w:proofErr w:type="spellEnd"/>
      <w:r w:rsidRPr="00D36CF9">
        <w:rPr>
          <w:lang w:val="ru-RU"/>
        </w:rPr>
        <w:t xml:space="preserve"> закон, 10/2019, 6/2020 и 129/2021),</w:t>
      </w:r>
      <w:r>
        <w:rPr>
          <w:lang w:val="ru-RU"/>
        </w:rPr>
        <w:t xml:space="preserve"> Закона о </w:t>
      </w:r>
      <w:proofErr w:type="spellStart"/>
      <w:r>
        <w:rPr>
          <w:lang w:val="ru-RU"/>
        </w:rPr>
        <w:t>предшколском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васпитањ</w:t>
      </w:r>
      <w:r w:rsidRPr="00D36CF9">
        <w:rPr>
          <w:lang w:val="ru-RU"/>
        </w:rPr>
        <w:t>у</w:t>
      </w:r>
      <w:proofErr w:type="spellEnd"/>
      <w:r w:rsidRPr="00D36CF9">
        <w:rPr>
          <w:spacing w:val="-1"/>
          <w:lang w:val="ru-RU"/>
        </w:rPr>
        <w:t xml:space="preserve"> </w:t>
      </w:r>
      <w:r w:rsidRPr="00D36CF9">
        <w:rPr>
          <w:lang w:val="ru-RU"/>
        </w:rPr>
        <w:t>и</w:t>
      </w:r>
      <w:r w:rsidRPr="00D36CF9">
        <w:rPr>
          <w:spacing w:val="-13"/>
          <w:lang w:val="ru-RU"/>
        </w:rPr>
        <w:t xml:space="preserve"> </w:t>
      </w:r>
      <w:proofErr w:type="spellStart"/>
      <w:r>
        <w:rPr>
          <w:lang w:val="ru-RU"/>
        </w:rPr>
        <w:t>образовању</w:t>
      </w:r>
      <w:proofErr w:type="spellEnd"/>
      <w:r>
        <w:rPr>
          <w:lang w:val="ru-RU"/>
        </w:rPr>
        <w:t xml:space="preserve"> („</w:t>
      </w:r>
      <w:proofErr w:type="spellStart"/>
      <w:r>
        <w:rPr>
          <w:lang w:val="ru-RU"/>
        </w:rPr>
        <w:t>Служ</w:t>
      </w:r>
      <w:r w:rsidRPr="00D36CF9">
        <w:rPr>
          <w:lang w:val="ru-RU"/>
        </w:rPr>
        <w:t>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spacing w:val="-9"/>
          <w:lang w:val="ru-RU"/>
        </w:rPr>
        <w:t xml:space="preserve"> </w:t>
      </w:r>
      <w:r>
        <w:t>PC</w:t>
      </w:r>
      <w:r w:rsidRPr="00D36CF9">
        <w:rPr>
          <w:lang w:val="ru-RU"/>
        </w:rPr>
        <w:t>”,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бр</w:t>
      </w:r>
      <w:proofErr w:type="spellEnd"/>
      <w:r w:rsidRPr="00D36CF9">
        <w:rPr>
          <w:lang w:val="ru-RU"/>
        </w:rPr>
        <w:t>.</w:t>
      </w:r>
      <w:r w:rsidRPr="00D36CF9">
        <w:rPr>
          <w:spacing w:val="-13"/>
          <w:lang w:val="ru-RU"/>
        </w:rPr>
        <w:t xml:space="preserve"> </w:t>
      </w:r>
      <w:r w:rsidRPr="00D36CF9">
        <w:rPr>
          <w:lang w:val="ru-RU"/>
        </w:rPr>
        <w:t>18/2010,</w:t>
      </w:r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101/2017, 113/2017 - др. Закон, 10/2019 и 129/202</w:t>
      </w:r>
      <w:r>
        <w:rPr>
          <w:lang w:val="ru-RU"/>
        </w:rPr>
        <w:t xml:space="preserve">1), Закона о основном </w:t>
      </w:r>
      <w:proofErr w:type="spellStart"/>
      <w:r>
        <w:rPr>
          <w:lang w:val="ru-RU"/>
        </w:rPr>
        <w:t>образовању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васпитању</w:t>
      </w:r>
      <w:proofErr w:type="spellEnd"/>
      <w:r>
        <w:rPr>
          <w:lang w:val="ru-RU"/>
        </w:rPr>
        <w:t xml:space="preserve"> („</w:t>
      </w:r>
      <w:proofErr w:type="spellStart"/>
      <w:r>
        <w:rPr>
          <w:lang w:val="ru-RU"/>
        </w:rPr>
        <w:t>Служ</w:t>
      </w:r>
      <w:r w:rsidRPr="00D36CF9">
        <w:rPr>
          <w:lang w:val="ru-RU"/>
        </w:rPr>
        <w:t>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lang w:val="ru-RU"/>
        </w:rPr>
        <w:t xml:space="preserve"> </w:t>
      </w:r>
      <w:proofErr w:type="gramStart"/>
      <w:r>
        <w:t>PC</w:t>
      </w:r>
      <w:r w:rsidRPr="00D36CF9">
        <w:rPr>
          <w:lang w:val="ru-RU"/>
        </w:rPr>
        <w:t>“</w:t>
      </w:r>
      <w:proofErr w:type="gramEnd"/>
      <w:r w:rsidRPr="00D36CF9">
        <w:rPr>
          <w:lang w:val="ru-RU"/>
        </w:rPr>
        <w:t>,</w:t>
      </w:r>
      <w:r w:rsidRPr="00D36CF9">
        <w:rPr>
          <w:spacing w:val="-1"/>
          <w:lang w:val="ru-RU"/>
        </w:rPr>
        <w:t xml:space="preserve"> </w:t>
      </w:r>
      <w:proofErr w:type="spellStart"/>
      <w:r w:rsidRPr="00D36CF9">
        <w:rPr>
          <w:lang w:val="ru-RU"/>
        </w:rPr>
        <w:t>бр</w:t>
      </w:r>
      <w:proofErr w:type="spellEnd"/>
      <w:r w:rsidRPr="00D36CF9">
        <w:rPr>
          <w:lang w:val="ru-RU"/>
        </w:rPr>
        <w:t>.</w:t>
      </w:r>
      <w:r w:rsidRPr="00D36CF9">
        <w:rPr>
          <w:spacing w:val="-7"/>
          <w:lang w:val="ru-RU"/>
        </w:rPr>
        <w:t xml:space="preserve"> </w:t>
      </w:r>
      <w:r w:rsidRPr="00D36CF9">
        <w:rPr>
          <w:lang w:val="ru-RU"/>
        </w:rPr>
        <w:t xml:space="preserve">55/2013, 101/2017, 10/2019, 27/2018 </w:t>
      </w:r>
      <w:r w:rsidRPr="00D36CF9">
        <w:rPr>
          <w:w w:val="90"/>
          <w:lang w:val="ru-RU"/>
        </w:rPr>
        <w:t>—</w:t>
      </w:r>
      <w:r w:rsidRPr="00D36CF9">
        <w:rPr>
          <w:spacing w:val="-9"/>
          <w:w w:val="90"/>
          <w:lang w:val="ru-RU"/>
        </w:rPr>
        <w:t xml:space="preserve"> </w:t>
      </w:r>
      <w:r w:rsidRPr="00D36CF9">
        <w:rPr>
          <w:lang w:val="ru-RU"/>
        </w:rPr>
        <w:t>др.</w:t>
      </w:r>
      <w:r w:rsidRPr="00D36CF9">
        <w:rPr>
          <w:spacing w:val="-11"/>
          <w:lang w:val="ru-RU"/>
        </w:rPr>
        <w:t xml:space="preserve"> </w:t>
      </w:r>
      <w:r w:rsidRPr="00D36CF9">
        <w:rPr>
          <w:lang w:val="ru-RU"/>
        </w:rPr>
        <w:t>закон,</w:t>
      </w:r>
      <w:r w:rsidRPr="00D36CF9">
        <w:rPr>
          <w:spacing w:val="40"/>
          <w:lang w:val="ru-RU"/>
        </w:rPr>
        <w:t xml:space="preserve"> </w:t>
      </w:r>
      <w:r w:rsidRPr="00D36CF9">
        <w:rPr>
          <w:lang w:val="ru-RU"/>
        </w:rPr>
        <w:t>10/2</w:t>
      </w:r>
      <w:r>
        <w:rPr>
          <w:lang w:val="ru-RU"/>
        </w:rPr>
        <w:t xml:space="preserve">019 и 129/2021), Закона о </w:t>
      </w:r>
      <w:proofErr w:type="spellStart"/>
      <w:r>
        <w:rPr>
          <w:lang w:val="ru-RU"/>
        </w:rPr>
        <w:t>средњем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образовању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</w:t>
      </w:r>
      <w:r w:rsidRPr="00D36CF9">
        <w:rPr>
          <w:lang w:val="ru-RU"/>
        </w:rPr>
        <w:t>у</w:t>
      </w:r>
      <w:proofErr w:type="spellEnd"/>
      <w:r w:rsidRPr="00D36CF9">
        <w:rPr>
          <w:lang w:val="ru-RU"/>
        </w:rPr>
        <w:t xml:space="preserve"> („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lang w:val="ru-RU"/>
        </w:rPr>
        <w:t xml:space="preserve"> </w:t>
      </w:r>
      <w:proofErr w:type="gramStart"/>
      <w:r>
        <w:t>PC</w:t>
      </w:r>
      <w:r w:rsidRPr="00D36CF9">
        <w:rPr>
          <w:lang w:val="ru-RU"/>
        </w:rPr>
        <w:t>“</w:t>
      </w:r>
      <w:proofErr w:type="gram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бр</w:t>
      </w:r>
      <w:proofErr w:type="spellEnd"/>
      <w:r w:rsidRPr="00D36CF9">
        <w:rPr>
          <w:lang w:val="ru-RU"/>
        </w:rPr>
        <w:t xml:space="preserve">. </w:t>
      </w:r>
      <w:r w:rsidRPr="003D73E1">
        <w:rPr>
          <w:w w:val="95"/>
          <w:lang w:val="ru-RU"/>
        </w:rPr>
        <w:t>55/2013, 101/2017,</w:t>
      </w:r>
      <w:r w:rsidRPr="003D73E1">
        <w:rPr>
          <w:lang w:val="ru-RU"/>
        </w:rPr>
        <w:t xml:space="preserve"> </w:t>
      </w:r>
      <w:r w:rsidRPr="003D73E1">
        <w:rPr>
          <w:w w:val="95"/>
          <w:lang w:val="ru-RU"/>
        </w:rPr>
        <w:t xml:space="preserve">27/2018 </w:t>
      </w:r>
      <w:r w:rsidRPr="003D73E1">
        <w:rPr>
          <w:w w:val="90"/>
          <w:lang w:val="ru-RU"/>
        </w:rPr>
        <w:t xml:space="preserve">— </w:t>
      </w:r>
      <w:r w:rsidRPr="003D73E1">
        <w:rPr>
          <w:w w:val="95"/>
          <w:lang w:val="ru-RU"/>
        </w:rPr>
        <w:t>др. закон, 6/2020, 52/2021, 129/2021</w:t>
      </w:r>
      <w:r w:rsidRPr="003D73E1">
        <w:rPr>
          <w:spacing w:val="36"/>
          <w:lang w:val="ru-RU"/>
        </w:rPr>
        <w:t xml:space="preserve"> </w:t>
      </w:r>
      <w:r w:rsidRPr="003D73E1">
        <w:rPr>
          <w:w w:val="95"/>
          <w:lang w:val="ru-RU"/>
        </w:rPr>
        <w:t xml:space="preserve">и 129/2021 </w:t>
      </w:r>
      <w:r w:rsidRPr="003D73E1">
        <w:rPr>
          <w:w w:val="90"/>
          <w:lang w:val="ru-RU"/>
        </w:rPr>
        <w:t xml:space="preserve">— </w:t>
      </w:r>
      <w:r w:rsidRPr="003D73E1">
        <w:rPr>
          <w:w w:val="95"/>
          <w:lang w:val="ru-RU"/>
        </w:rPr>
        <w:t>др.</w:t>
      </w:r>
      <w:r w:rsidRPr="003D73E1">
        <w:rPr>
          <w:spacing w:val="-5"/>
          <w:w w:val="95"/>
          <w:lang w:val="ru-RU"/>
        </w:rPr>
        <w:t xml:space="preserve"> </w:t>
      </w:r>
      <w:r w:rsidR="003D73E1" w:rsidRPr="003D73E1">
        <w:rPr>
          <w:w w:val="95"/>
          <w:lang w:val="ru-RU"/>
        </w:rPr>
        <w:t>закон)</w:t>
      </w:r>
    </w:p>
    <w:p w:rsidR="00E22795" w:rsidRDefault="00C57605" w:rsidP="00E22795">
      <w:pPr>
        <w:pStyle w:val="BodyText"/>
        <w:spacing w:before="241" w:line="249" w:lineRule="auto"/>
        <w:ind w:right="244"/>
        <w:jc w:val="both"/>
        <w:rPr>
          <w:lang w:val="ru-RU"/>
        </w:rPr>
      </w:pPr>
      <w:r w:rsidRPr="003D73E1">
        <w:rPr>
          <w:w w:val="95"/>
          <w:lang w:val="ru-RU"/>
        </w:rPr>
        <w:t xml:space="preserve">Закона о </w:t>
      </w:r>
      <w:proofErr w:type="spellStart"/>
      <w:r w:rsidRPr="003D73E1">
        <w:rPr>
          <w:w w:val="95"/>
          <w:lang w:val="ru-RU"/>
        </w:rPr>
        <w:t>образовању</w:t>
      </w:r>
      <w:proofErr w:type="spellEnd"/>
      <w:r w:rsidRPr="003D73E1">
        <w:rPr>
          <w:w w:val="95"/>
          <w:lang w:val="ru-RU"/>
        </w:rPr>
        <w:t xml:space="preserve"> </w:t>
      </w:r>
      <w:proofErr w:type="spellStart"/>
      <w:r w:rsidRPr="003D73E1">
        <w:rPr>
          <w:w w:val="95"/>
          <w:lang w:val="ru-RU"/>
        </w:rPr>
        <w:t>одраслих</w:t>
      </w:r>
      <w:proofErr w:type="spellEnd"/>
      <w:r w:rsidRPr="003D73E1">
        <w:rPr>
          <w:w w:val="95"/>
          <w:lang w:val="ru-RU"/>
        </w:rPr>
        <w:t>, („</w:t>
      </w:r>
      <w:proofErr w:type="spellStart"/>
      <w:r w:rsidRPr="003D73E1">
        <w:rPr>
          <w:w w:val="95"/>
          <w:lang w:val="ru-RU"/>
        </w:rPr>
        <w:t>Службени</w:t>
      </w:r>
      <w:proofErr w:type="spellEnd"/>
      <w:r w:rsidRPr="003D73E1">
        <w:rPr>
          <w:w w:val="95"/>
          <w:lang w:val="ru-RU"/>
        </w:rPr>
        <w:t xml:space="preserve"> </w:t>
      </w:r>
      <w:proofErr w:type="spellStart"/>
      <w:r w:rsidRPr="003D73E1">
        <w:rPr>
          <w:w w:val="95"/>
          <w:lang w:val="ru-RU"/>
        </w:rPr>
        <w:t>гласник</w:t>
      </w:r>
      <w:proofErr w:type="spellEnd"/>
      <w:r w:rsidRPr="003D73E1">
        <w:rPr>
          <w:w w:val="95"/>
          <w:lang w:val="ru-RU"/>
        </w:rPr>
        <w:t xml:space="preserve"> </w:t>
      </w:r>
      <w:proofErr w:type="gramStart"/>
      <w:r w:rsidRPr="003D73E1">
        <w:rPr>
          <w:w w:val="95"/>
        </w:rPr>
        <w:t>PC</w:t>
      </w:r>
      <w:r w:rsidRPr="003D73E1">
        <w:rPr>
          <w:w w:val="95"/>
          <w:lang w:val="ru-RU"/>
        </w:rPr>
        <w:t>“</w:t>
      </w:r>
      <w:proofErr w:type="gramEnd"/>
      <w:r w:rsidRPr="003D73E1">
        <w:rPr>
          <w:w w:val="95"/>
          <w:lang w:val="ru-RU"/>
        </w:rPr>
        <w:t xml:space="preserve">, </w:t>
      </w:r>
      <w:proofErr w:type="spellStart"/>
      <w:r w:rsidRPr="003D73E1">
        <w:rPr>
          <w:w w:val="95"/>
          <w:lang w:val="ru-RU"/>
        </w:rPr>
        <w:t>бр</w:t>
      </w:r>
      <w:proofErr w:type="spellEnd"/>
      <w:r w:rsidRPr="003D73E1">
        <w:rPr>
          <w:w w:val="95"/>
          <w:lang w:val="ru-RU"/>
        </w:rPr>
        <w:t xml:space="preserve">. 55/2013, 88/2017 </w:t>
      </w:r>
      <w:r w:rsidRPr="003D73E1">
        <w:rPr>
          <w:w w:val="90"/>
          <w:lang w:val="ru-RU"/>
        </w:rPr>
        <w:t xml:space="preserve">— </w:t>
      </w:r>
      <w:r w:rsidRPr="003D73E1">
        <w:rPr>
          <w:w w:val="95"/>
          <w:lang w:val="ru-RU"/>
        </w:rPr>
        <w:t xml:space="preserve">др. закон, </w:t>
      </w:r>
      <w:r w:rsidRPr="00D36CF9">
        <w:rPr>
          <w:lang w:val="ru-RU"/>
        </w:rPr>
        <w:t xml:space="preserve">27/2018 </w:t>
      </w:r>
      <w:r w:rsidRPr="00D36CF9">
        <w:rPr>
          <w:w w:val="90"/>
          <w:lang w:val="ru-RU"/>
        </w:rPr>
        <w:t xml:space="preserve">— </w:t>
      </w:r>
      <w:r w:rsidRPr="00D36CF9">
        <w:rPr>
          <w:lang w:val="ru-RU"/>
        </w:rPr>
        <w:t xml:space="preserve">др. закон и 6/2020 </w:t>
      </w:r>
      <w:r w:rsidRPr="00D36CF9">
        <w:rPr>
          <w:w w:val="90"/>
          <w:lang w:val="ru-RU"/>
        </w:rPr>
        <w:t xml:space="preserve">— </w:t>
      </w:r>
      <w:r w:rsidRPr="00D36CF9">
        <w:rPr>
          <w:lang w:val="ru-RU"/>
        </w:rPr>
        <w:t xml:space="preserve">др. закон), Закона </w:t>
      </w:r>
      <w:r>
        <w:rPr>
          <w:lang w:val="ru-RU"/>
        </w:rPr>
        <w:t xml:space="preserve">о </w:t>
      </w:r>
      <w:proofErr w:type="spellStart"/>
      <w:r>
        <w:rPr>
          <w:lang w:val="ru-RU"/>
        </w:rPr>
        <w:t>дуалном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у</w:t>
      </w:r>
      <w:proofErr w:type="spellEnd"/>
      <w:r w:rsidRPr="00D36CF9">
        <w:rPr>
          <w:lang w:val="ru-RU"/>
        </w:rPr>
        <w:t xml:space="preserve"> („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spacing w:val="-6"/>
          <w:lang w:val="ru-RU"/>
        </w:rPr>
        <w:t xml:space="preserve"> </w:t>
      </w:r>
      <w:proofErr w:type="gramStart"/>
      <w:r>
        <w:t>PC</w:t>
      </w:r>
      <w:r w:rsidRPr="00D36CF9">
        <w:rPr>
          <w:lang w:val="ru-RU"/>
        </w:rPr>
        <w:t>“</w:t>
      </w:r>
      <w:proofErr w:type="gramEnd"/>
      <w:r w:rsidRPr="00D36CF9">
        <w:rPr>
          <w:lang w:val="ru-RU"/>
        </w:rPr>
        <w:t>,</w:t>
      </w:r>
      <w:r w:rsidRPr="00D36CF9">
        <w:rPr>
          <w:spacing w:val="-8"/>
          <w:lang w:val="ru-RU"/>
        </w:rPr>
        <w:t xml:space="preserve"> </w:t>
      </w:r>
      <w:proofErr w:type="spellStart"/>
      <w:r w:rsidRPr="00D36CF9">
        <w:rPr>
          <w:lang w:val="ru-RU"/>
        </w:rPr>
        <w:t>бр</w:t>
      </w:r>
      <w:proofErr w:type="spellEnd"/>
      <w:r w:rsidRPr="00D36CF9">
        <w:rPr>
          <w:lang w:val="ru-RU"/>
        </w:rPr>
        <w:t>.</w:t>
      </w:r>
      <w:r w:rsidRPr="00D36CF9">
        <w:rPr>
          <w:spacing w:val="-12"/>
          <w:lang w:val="ru-RU"/>
        </w:rPr>
        <w:t xml:space="preserve"> </w:t>
      </w:r>
      <w:r w:rsidRPr="00D36CF9">
        <w:rPr>
          <w:lang w:val="ru-RU"/>
        </w:rPr>
        <w:t>101/2017 и</w:t>
      </w:r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6/2020),</w:t>
      </w:r>
      <w:r w:rsidRPr="00D36CF9">
        <w:rPr>
          <w:spacing w:val="-4"/>
          <w:lang w:val="ru-RU"/>
        </w:rPr>
        <w:t xml:space="preserve"> </w:t>
      </w:r>
      <w:r w:rsidRPr="00D36CF9">
        <w:rPr>
          <w:lang w:val="ru-RU"/>
        </w:rPr>
        <w:t>Закона</w:t>
      </w:r>
      <w:r w:rsidRPr="00D36CF9">
        <w:rPr>
          <w:spacing w:val="-7"/>
          <w:lang w:val="ru-RU"/>
        </w:rPr>
        <w:t xml:space="preserve"> </w:t>
      </w:r>
      <w:r w:rsidRPr="00D36CF9">
        <w:rPr>
          <w:lang w:val="ru-RU"/>
        </w:rPr>
        <w:t>о</w:t>
      </w:r>
      <w:r w:rsidRPr="00D36CF9">
        <w:rPr>
          <w:spacing w:val="-10"/>
          <w:lang w:val="ru-RU"/>
        </w:rPr>
        <w:t xml:space="preserve"> </w:t>
      </w:r>
      <w:proofErr w:type="spellStart"/>
      <w:r>
        <w:rPr>
          <w:lang w:val="ru-RU"/>
        </w:rPr>
        <w:t>уџ</w:t>
      </w:r>
      <w:r w:rsidRPr="00D36CF9">
        <w:rPr>
          <w:lang w:val="ru-RU"/>
        </w:rPr>
        <w:t>беницима</w:t>
      </w:r>
      <w:proofErr w:type="spellEnd"/>
      <w:r w:rsidRPr="00D36CF9">
        <w:rPr>
          <w:lang w:val="ru-RU"/>
        </w:rPr>
        <w:t xml:space="preserve"> („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spacing w:val="-1"/>
          <w:lang w:val="ru-RU"/>
        </w:rPr>
        <w:t xml:space="preserve"> </w:t>
      </w:r>
      <w:r>
        <w:t>PC</w:t>
      </w:r>
      <w:r w:rsidRPr="00D36CF9">
        <w:rPr>
          <w:lang w:val="ru-RU"/>
        </w:rPr>
        <w:t>“,</w:t>
      </w:r>
      <w:r w:rsidRPr="00D36CF9">
        <w:rPr>
          <w:spacing w:val="-8"/>
          <w:lang w:val="ru-RU"/>
        </w:rPr>
        <w:t xml:space="preserve"> </w:t>
      </w:r>
      <w:proofErr w:type="spellStart"/>
      <w:r w:rsidRPr="00D36CF9">
        <w:rPr>
          <w:lang w:val="ru-RU"/>
        </w:rPr>
        <w:t>број</w:t>
      </w:r>
      <w:proofErr w:type="spellEnd"/>
      <w:r w:rsidRPr="00D36CF9">
        <w:rPr>
          <w:lang w:val="ru-RU"/>
        </w:rPr>
        <w:t xml:space="preserve"> 27/2018), и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Закона</w:t>
      </w:r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о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заштити</w:t>
      </w:r>
      <w:proofErr w:type="spellEnd"/>
      <w:r w:rsidRPr="00D36CF9">
        <w:rPr>
          <w:spacing w:val="-4"/>
          <w:lang w:val="ru-RU"/>
        </w:rPr>
        <w:t xml:space="preserve"> </w:t>
      </w:r>
      <w:proofErr w:type="spellStart"/>
      <w:r w:rsidRPr="00D36CF9">
        <w:rPr>
          <w:lang w:val="ru-RU"/>
        </w:rPr>
        <w:t>становништва</w:t>
      </w:r>
      <w:proofErr w:type="spellEnd"/>
      <w:r w:rsidRPr="00D36CF9">
        <w:rPr>
          <w:lang w:val="ru-RU"/>
        </w:rPr>
        <w:t xml:space="preserve"> од</w:t>
      </w:r>
      <w:r w:rsidRPr="00D36CF9">
        <w:rPr>
          <w:spacing w:val="-15"/>
          <w:lang w:val="ru-RU"/>
        </w:rPr>
        <w:t xml:space="preserve"> </w:t>
      </w:r>
      <w:proofErr w:type="spellStart"/>
      <w:r>
        <w:rPr>
          <w:lang w:val="ru-RU"/>
        </w:rPr>
        <w:t>излож</w:t>
      </w:r>
      <w:r w:rsidRPr="00D36CF9">
        <w:rPr>
          <w:lang w:val="ru-RU"/>
        </w:rPr>
        <w:t>ености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дуванском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диму</w:t>
      </w:r>
      <w:proofErr w:type="spellEnd"/>
      <w:r w:rsidRPr="00D36CF9">
        <w:rPr>
          <w:spacing w:val="-8"/>
          <w:lang w:val="ru-RU"/>
        </w:rPr>
        <w:t xml:space="preserve"> </w:t>
      </w:r>
      <w:r w:rsidRPr="00D36CF9">
        <w:rPr>
          <w:lang w:val="ru-RU"/>
        </w:rPr>
        <w:t>(„</w:t>
      </w:r>
      <w:proofErr w:type="spellStart"/>
      <w:r w:rsidRPr="00D36CF9">
        <w:rPr>
          <w:lang w:val="ru-RU"/>
        </w:rPr>
        <w:t>Службени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гласник</w:t>
      </w:r>
      <w:proofErr w:type="spellEnd"/>
      <w:r w:rsidRPr="00D36CF9">
        <w:rPr>
          <w:lang w:val="ru-RU"/>
        </w:rPr>
        <w:t xml:space="preserve"> </w:t>
      </w:r>
      <w:r>
        <w:t>PC</w:t>
      </w:r>
      <w:r w:rsidRPr="00D36CF9">
        <w:rPr>
          <w:lang w:val="ru-RU"/>
        </w:rPr>
        <w:t xml:space="preserve">“, </w:t>
      </w:r>
      <w:proofErr w:type="spellStart"/>
      <w:r w:rsidRPr="00D36CF9">
        <w:rPr>
          <w:lang w:val="ru-RU"/>
        </w:rPr>
        <w:t>број</w:t>
      </w:r>
      <w:proofErr w:type="spellEnd"/>
      <w:r w:rsidRPr="00D36CF9">
        <w:rPr>
          <w:lang w:val="ru-RU"/>
        </w:rPr>
        <w:t xml:space="preserve"> 30/2010), </w:t>
      </w:r>
      <w:proofErr w:type="spellStart"/>
      <w:r w:rsidRPr="00D36CF9">
        <w:rPr>
          <w:lang w:val="ru-RU"/>
        </w:rPr>
        <w:t>подзаконских</w:t>
      </w:r>
      <w:proofErr w:type="spellEnd"/>
      <w:r w:rsidRPr="00D36CF9">
        <w:rPr>
          <w:lang w:val="ru-RU"/>
        </w:rPr>
        <w:t xml:space="preserve"> и других </w:t>
      </w:r>
      <w:proofErr w:type="spellStart"/>
      <w:r w:rsidRPr="00D36CF9">
        <w:rPr>
          <w:lang w:val="ru-RU"/>
        </w:rPr>
        <w:t>акат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донетих</w:t>
      </w:r>
      <w:proofErr w:type="spellEnd"/>
      <w:r>
        <w:rPr>
          <w:lang w:val="ru-RU"/>
        </w:rPr>
        <w:t xml:space="preserve"> на основу </w:t>
      </w:r>
      <w:proofErr w:type="spellStart"/>
      <w:r>
        <w:rPr>
          <w:lang w:val="ru-RU"/>
        </w:rPr>
        <w:t>наведених</w:t>
      </w:r>
      <w:proofErr w:type="spellEnd"/>
      <w:r w:rsidRPr="00D36CF9">
        <w:rPr>
          <w:lang w:val="ru-RU"/>
        </w:rPr>
        <w:t xml:space="preserve"> закона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који</w:t>
      </w:r>
      <w:proofErr w:type="spellEnd"/>
      <w:r w:rsidRPr="00D36CF9">
        <w:rPr>
          <w:spacing w:val="-15"/>
          <w:lang w:val="ru-RU"/>
        </w:rPr>
        <w:t xml:space="preserve"> </w:t>
      </w:r>
      <w:proofErr w:type="spellStart"/>
      <w:r>
        <w:t>ype</w:t>
      </w:r>
      <w:proofErr w:type="spellEnd"/>
      <w:r>
        <w:rPr>
          <w:lang w:val="ru-RU"/>
        </w:rPr>
        <w:t>ђ</w:t>
      </w:r>
      <w:proofErr w:type="spellStart"/>
      <w:r>
        <w:t>yjy</w:t>
      </w:r>
      <w:proofErr w:type="spellEnd"/>
      <w:r w:rsidRPr="00D36CF9">
        <w:rPr>
          <w:spacing w:val="-12"/>
          <w:lang w:val="ru-RU"/>
        </w:rPr>
        <w:t xml:space="preserve"> </w:t>
      </w:r>
      <w:proofErr w:type="spellStart"/>
      <w:r w:rsidRPr="00D36CF9">
        <w:rPr>
          <w:lang w:val="ru-RU"/>
        </w:rPr>
        <w:t>организацију</w:t>
      </w:r>
      <w:proofErr w:type="spellEnd"/>
      <w:r w:rsidRPr="00D36CF9">
        <w:rPr>
          <w:spacing w:val="-7"/>
          <w:lang w:val="ru-RU"/>
        </w:rPr>
        <w:t xml:space="preserve"> </w:t>
      </w:r>
      <w:r w:rsidRPr="00D36CF9">
        <w:rPr>
          <w:lang w:val="ru-RU"/>
        </w:rPr>
        <w:t>и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начин</w:t>
      </w:r>
      <w:r w:rsidRPr="00D36CF9">
        <w:rPr>
          <w:spacing w:val="-15"/>
          <w:lang w:val="ru-RU"/>
        </w:rPr>
        <w:t xml:space="preserve"> </w:t>
      </w:r>
      <w:r w:rsidRPr="00D36CF9">
        <w:rPr>
          <w:lang w:val="ru-RU"/>
        </w:rPr>
        <w:t>рада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субјеката</w:t>
      </w:r>
      <w:proofErr w:type="spellEnd"/>
      <w:r w:rsidRPr="00D36CF9">
        <w:rPr>
          <w:spacing w:val="-6"/>
          <w:lang w:val="ru-RU"/>
        </w:rPr>
        <w:t xml:space="preserve"> </w:t>
      </w:r>
      <w:r w:rsidRPr="00D36CF9">
        <w:rPr>
          <w:lang w:val="ru-RU"/>
        </w:rPr>
        <w:t>надзора:</w:t>
      </w:r>
      <w:r w:rsidRPr="00D36CF9">
        <w:rPr>
          <w:spacing w:val="-15"/>
          <w:lang w:val="ru-RU"/>
        </w:rPr>
        <w:t xml:space="preserve"> </w:t>
      </w:r>
      <w:proofErr w:type="spellStart"/>
      <w:r w:rsidRPr="00D36CF9">
        <w:rPr>
          <w:lang w:val="ru-RU"/>
        </w:rPr>
        <w:t>установа</w:t>
      </w:r>
      <w:proofErr w:type="spellEnd"/>
      <w:r w:rsidRPr="00D36CF9">
        <w:rPr>
          <w:spacing w:val="-11"/>
          <w:lang w:val="ru-RU"/>
        </w:rPr>
        <w:t xml:space="preserve"> </w:t>
      </w:r>
      <w:proofErr w:type="spellStart"/>
      <w:r w:rsidRPr="00D36CF9">
        <w:rPr>
          <w:lang w:val="ru-RU"/>
        </w:rPr>
        <w:t>предшколског</w:t>
      </w:r>
      <w:proofErr w:type="spellEnd"/>
      <w:r w:rsidRPr="00D36CF9">
        <w:rPr>
          <w:lang w:val="ru-RU"/>
        </w:rPr>
        <w:t xml:space="preserve"> </w:t>
      </w:r>
      <w:proofErr w:type="spellStart"/>
      <w:r>
        <w:rPr>
          <w:spacing w:val="-2"/>
          <w:lang w:val="ru-RU"/>
        </w:rPr>
        <w:t>васпитањ</w:t>
      </w:r>
      <w:r w:rsidRPr="00D36CF9">
        <w:rPr>
          <w:spacing w:val="-2"/>
          <w:lang w:val="ru-RU"/>
        </w:rPr>
        <w:t>а</w:t>
      </w:r>
      <w:proofErr w:type="spellEnd"/>
      <w:r w:rsidRPr="00D36CF9">
        <w:rPr>
          <w:spacing w:val="-2"/>
          <w:lang w:val="ru-RU"/>
        </w:rPr>
        <w:t xml:space="preserve"> и</w:t>
      </w:r>
      <w:r w:rsidRPr="00D36CF9">
        <w:rPr>
          <w:spacing w:val="-13"/>
          <w:lang w:val="ru-RU"/>
        </w:rPr>
        <w:t xml:space="preserve"> </w:t>
      </w:r>
      <w:proofErr w:type="spellStart"/>
      <w:r>
        <w:rPr>
          <w:spacing w:val="-2"/>
          <w:lang w:val="ru-RU"/>
        </w:rPr>
        <w:t>образовањ</w:t>
      </w:r>
      <w:r w:rsidRPr="00D36CF9">
        <w:rPr>
          <w:spacing w:val="-2"/>
          <w:lang w:val="ru-RU"/>
        </w:rPr>
        <w:t>а</w:t>
      </w:r>
      <w:proofErr w:type="spellEnd"/>
      <w:r w:rsidRPr="00D36CF9">
        <w:rPr>
          <w:spacing w:val="-2"/>
          <w:lang w:val="ru-RU"/>
        </w:rPr>
        <w:t>,</w:t>
      </w:r>
      <w:r w:rsidRPr="00D36CF9">
        <w:rPr>
          <w:spacing w:val="-3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установа</w:t>
      </w:r>
      <w:proofErr w:type="spellEnd"/>
      <w:r w:rsidRPr="00D36CF9">
        <w:rPr>
          <w:spacing w:val="-4"/>
          <w:lang w:val="ru-RU"/>
        </w:rPr>
        <w:t xml:space="preserve"> </w:t>
      </w:r>
      <w:proofErr w:type="spellStart"/>
      <w:r>
        <w:rPr>
          <w:spacing w:val="-2"/>
          <w:lang w:val="ru-RU"/>
        </w:rPr>
        <w:t>основног</w:t>
      </w:r>
      <w:proofErr w:type="spellEnd"/>
      <w:r w:rsidRPr="00D36CF9">
        <w:rPr>
          <w:spacing w:val="-5"/>
          <w:lang w:val="ru-RU"/>
        </w:rPr>
        <w:t xml:space="preserve"> </w:t>
      </w:r>
      <w:r w:rsidRPr="00D36CF9">
        <w:rPr>
          <w:spacing w:val="-2"/>
          <w:lang w:val="ru-RU"/>
        </w:rPr>
        <w:t>и</w:t>
      </w:r>
      <w:r w:rsidRPr="00D36CF9">
        <w:rPr>
          <w:spacing w:val="-13"/>
          <w:lang w:val="ru-RU"/>
        </w:rPr>
        <w:t xml:space="preserve"> </w:t>
      </w:r>
      <w:proofErr w:type="spellStart"/>
      <w:r>
        <w:rPr>
          <w:spacing w:val="-2"/>
          <w:lang w:val="ru-RU"/>
        </w:rPr>
        <w:t>средњ</w:t>
      </w:r>
      <w:r w:rsidRPr="00D36CF9">
        <w:rPr>
          <w:spacing w:val="-2"/>
          <w:lang w:val="ru-RU"/>
        </w:rPr>
        <w:t>ег</w:t>
      </w:r>
      <w:proofErr w:type="spellEnd"/>
      <w:r w:rsidRPr="00D36CF9">
        <w:rPr>
          <w:spacing w:val="-9"/>
          <w:lang w:val="ru-RU"/>
        </w:rPr>
        <w:t xml:space="preserve"> </w:t>
      </w:r>
      <w:proofErr w:type="spellStart"/>
      <w:r>
        <w:rPr>
          <w:spacing w:val="-2"/>
          <w:lang w:val="ru-RU"/>
        </w:rPr>
        <w:t>образовањ</w:t>
      </w:r>
      <w:r w:rsidRPr="00D36CF9">
        <w:rPr>
          <w:spacing w:val="-2"/>
          <w:lang w:val="ru-RU"/>
        </w:rPr>
        <w:t>а</w:t>
      </w:r>
      <w:proofErr w:type="spellEnd"/>
      <w:r w:rsidRPr="00D36CF9">
        <w:rPr>
          <w:spacing w:val="-2"/>
          <w:lang w:val="ru-RU"/>
        </w:rPr>
        <w:t xml:space="preserve"> и</w:t>
      </w:r>
      <w:r w:rsidRPr="00D36CF9">
        <w:rPr>
          <w:spacing w:val="-12"/>
          <w:lang w:val="ru-RU"/>
        </w:rPr>
        <w:t xml:space="preserve"> </w:t>
      </w:r>
      <w:proofErr w:type="spellStart"/>
      <w:r>
        <w:rPr>
          <w:spacing w:val="-2"/>
          <w:lang w:val="ru-RU"/>
        </w:rPr>
        <w:t>васпитањ</w:t>
      </w:r>
      <w:r w:rsidRPr="00D36CF9">
        <w:rPr>
          <w:spacing w:val="-2"/>
          <w:lang w:val="ru-RU"/>
        </w:rPr>
        <w:t>а</w:t>
      </w:r>
      <w:proofErr w:type="spellEnd"/>
      <w:r w:rsidRPr="00D36CF9">
        <w:rPr>
          <w:spacing w:val="-2"/>
          <w:lang w:val="ru-RU"/>
        </w:rPr>
        <w:t>,</w:t>
      </w:r>
      <w:r w:rsidRPr="00D36CF9">
        <w:rPr>
          <w:spacing w:val="-5"/>
          <w:lang w:val="ru-RU"/>
        </w:rPr>
        <w:t xml:space="preserve"> </w:t>
      </w:r>
      <w:proofErr w:type="spellStart"/>
      <w:r w:rsidRPr="00D36CF9">
        <w:rPr>
          <w:spacing w:val="-2"/>
          <w:lang w:val="ru-RU"/>
        </w:rPr>
        <w:t>установа</w:t>
      </w:r>
      <w:proofErr w:type="spellEnd"/>
      <w:r w:rsidRPr="00D36CF9">
        <w:rPr>
          <w:spacing w:val="-2"/>
          <w:lang w:val="ru-RU"/>
        </w:rPr>
        <w:t xml:space="preserve">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 </w:t>
      </w:r>
      <w:proofErr w:type="spellStart"/>
      <w:r w:rsidRPr="00D36CF9">
        <w:rPr>
          <w:lang w:val="ru-RU"/>
        </w:rPr>
        <w:t>одраслих</w:t>
      </w:r>
      <w:proofErr w:type="spellEnd"/>
      <w:r w:rsidRPr="00D36CF9">
        <w:rPr>
          <w:lang w:val="ru-RU"/>
        </w:rPr>
        <w:t xml:space="preserve"> и </w:t>
      </w:r>
      <w:proofErr w:type="spellStart"/>
      <w:r w:rsidRPr="00D36CF9">
        <w:rPr>
          <w:lang w:val="ru-RU"/>
        </w:rPr>
        <w:t>јавнопризнат</w:t>
      </w:r>
      <w:r w:rsidR="00C81656">
        <w:rPr>
          <w:lang w:val="ru-RU"/>
        </w:rPr>
        <w:t>их</w:t>
      </w:r>
      <w:proofErr w:type="spellEnd"/>
      <w:r w:rsidR="00C81656">
        <w:rPr>
          <w:lang w:val="ru-RU"/>
        </w:rPr>
        <w:t xml:space="preserve"> организатора </w:t>
      </w:r>
      <w:proofErr w:type="spellStart"/>
      <w:r w:rsidR="00C81656">
        <w:rPr>
          <w:lang w:val="ru-RU"/>
        </w:rPr>
        <w:t>активност</w:t>
      </w:r>
      <w:proofErr w:type="spellEnd"/>
      <w:r w:rsidR="00E22795">
        <w:rPr>
          <w:lang w:val="sr-Cyrl-RS"/>
        </w:rPr>
        <w:t>и</w:t>
      </w:r>
      <w:r w:rsidRPr="00D36CF9">
        <w:rPr>
          <w:lang w:val="ru-RU"/>
        </w:rPr>
        <w:t xml:space="preserve"> </w:t>
      </w:r>
      <w:proofErr w:type="spellStart"/>
      <w:r w:rsidR="00E22795">
        <w:rPr>
          <w:lang w:val="ru-RU"/>
        </w:rPr>
        <w:t>као</w:t>
      </w:r>
      <w:proofErr w:type="spellEnd"/>
      <w:r w:rsidR="00E22795">
        <w:rPr>
          <w:lang w:val="ru-RU"/>
        </w:rPr>
        <w:t xml:space="preserve"> и </w:t>
      </w:r>
      <w:proofErr w:type="spellStart"/>
      <w:r w:rsidRPr="00D36CF9">
        <w:rPr>
          <w:lang w:val="ru-RU"/>
        </w:rPr>
        <w:t>нерегистрованих</w:t>
      </w:r>
      <w:proofErr w:type="spellEnd"/>
      <w:r w:rsidRPr="00D36CF9">
        <w:rPr>
          <w:spacing w:val="-23"/>
          <w:lang w:val="ru-RU"/>
        </w:rPr>
        <w:t xml:space="preserve"> </w:t>
      </w:r>
      <w:proofErr w:type="spellStart"/>
      <w:r w:rsidR="00C81656">
        <w:rPr>
          <w:lang w:val="ru-RU"/>
        </w:rPr>
        <w:t>субјекат</w:t>
      </w:r>
      <w:proofErr w:type="spellEnd"/>
      <w:r w:rsidR="00C81656">
        <w:rPr>
          <w:lang w:val="sr-Latn-RS"/>
        </w:rPr>
        <w:t xml:space="preserve">a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2795">
        <w:rPr>
          <w:lang w:val="sr-Latn-RS"/>
        </w:rPr>
        <w:t xml:space="preserve">                            </w:t>
      </w:r>
      <w:r w:rsidR="00C81656">
        <w:rPr>
          <w:lang w:val="sr-Latn-RS"/>
        </w:rPr>
        <w:t xml:space="preserve">                                                                                                                                           </w:t>
      </w:r>
    </w:p>
    <w:p w:rsidR="00E22795" w:rsidRDefault="00E22795" w:rsidP="00E22795">
      <w:pPr>
        <w:pStyle w:val="BodyText"/>
        <w:spacing w:before="241" w:line="249" w:lineRule="auto"/>
        <w:ind w:right="244"/>
        <w:jc w:val="both"/>
        <w:rPr>
          <w:lang w:val="ru-RU"/>
        </w:rPr>
      </w:pPr>
      <w:proofErr w:type="spellStart"/>
      <w:r>
        <w:rPr>
          <w:lang w:val="ru-RU"/>
        </w:rPr>
        <w:t>Установе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територији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општине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Алибунар</w:t>
      </w:r>
      <w:proofErr w:type="spellEnd"/>
      <w:r>
        <w:rPr>
          <w:lang w:val="ru-RU"/>
        </w:rPr>
        <w:t xml:space="preserve"> су: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Предшколска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установа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Полетарац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Алибунар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lastRenderedPageBreak/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«Братство и </w:t>
      </w:r>
      <w:proofErr w:type="spellStart"/>
      <w:r>
        <w:rPr>
          <w:lang w:val="ru-RU"/>
        </w:rPr>
        <w:t>јединство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Алибунар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( </w:t>
      </w:r>
      <w:proofErr w:type="spellStart"/>
      <w:r>
        <w:rPr>
          <w:lang w:val="ru-RU"/>
        </w:rPr>
        <w:t>са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издвојеним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одељењем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Селеушу</w:t>
      </w:r>
      <w:proofErr w:type="spellEnd"/>
      <w:r>
        <w:rPr>
          <w:lang w:val="ru-RU"/>
        </w:rPr>
        <w:t>)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</w:t>
      </w:r>
      <w:proofErr w:type="spellStart"/>
      <w:r>
        <w:rPr>
          <w:lang w:val="ru-RU"/>
        </w:rPr>
        <w:t>Душан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Јерковић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Банатски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Карловац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«2. </w:t>
      </w:r>
      <w:proofErr w:type="spellStart"/>
      <w:r>
        <w:rPr>
          <w:lang w:val="ru-RU"/>
        </w:rPr>
        <w:t>октобар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Николинци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</w:t>
      </w:r>
      <w:proofErr w:type="spellStart"/>
      <w:r>
        <w:rPr>
          <w:lang w:val="ru-RU"/>
        </w:rPr>
        <w:t>Први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мај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Владимировац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( </w:t>
      </w:r>
      <w:proofErr w:type="spellStart"/>
      <w:r>
        <w:rPr>
          <w:lang w:val="ru-RU"/>
        </w:rPr>
        <w:t>са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издвојеним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одељењем</w:t>
      </w:r>
      <w:proofErr w:type="spellEnd"/>
      <w:r>
        <w:rPr>
          <w:lang w:val="ru-RU"/>
        </w:rPr>
        <w:t xml:space="preserve"> у Новом </w:t>
      </w:r>
      <w:proofErr w:type="spellStart"/>
      <w:r>
        <w:rPr>
          <w:lang w:val="ru-RU"/>
        </w:rPr>
        <w:t>Владимировцу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Колонија</w:t>
      </w:r>
      <w:proofErr w:type="spellEnd"/>
      <w:r>
        <w:rPr>
          <w:lang w:val="ru-RU"/>
        </w:rPr>
        <w:t>)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</w:t>
      </w:r>
      <w:proofErr w:type="spellStart"/>
      <w:r>
        <w:rPr>
          <w:lang w:val="ru-RU"/>
        </w:rPr>
        <w:t>Милош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Црњански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Иланџа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( </w:t>
      </w:r>
      <w:proofErr w:type="spellStart"/>
      <w:r>
        <w:rPr>
          <w:lang w:val="ru-RU"/>
        </w:rPr>
        <w:t>са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издвојеним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одељењем</w:t>
      </w:r>
      <w:proofErr w:type="spellEnd"/>
      <w:r>
        <w:rPr>
          <w:lang w:val="ru-RU"/>
        </w:rPr>
        <w:t xml:space="preserve"> у Новом </w:t>
      </w:r>
      <w:proofErr w:type="spellStart"/>
      <w:r>
        <w:rPr>
          <w:lang w:val="ru-RU"/>
        </w:rPr>
        <w:t>Козјаку</w:t>
      </w:r>
      <w:proofErr w:type="spellEnd"/>
      <w:r>
        <w:rPr>
          <w:lang w:val="ru-RU"/>
        </w:rPr>
        <w:t>)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«Сава </w:t>
      </w:r>
      <w:proofErr w:type="spellStart"/>
      <w:r>
        <w:rPr>
          <w:lang w:val="ru-RU"/>
        </w:rPr>
        <w:t>Вељковић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Добрица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«3. </w:t>
      </w:r>
      <w:proofErr w:type="spellStart"/>
      <w:r>
        <w:rPr>
          <w:lang w:val="ru-RU"/>
        </w:rPr>
        <w:t>октобар</w:t>
      </w:r>
      <w:proofErr w:type="spellEnd"/>
      <w:r>
        <w:rPr>
          <w:lang w:val="ru-RU"/>
        </w:rPr>
        <w:t>» Локве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Основна</w:t>
      </w:r>
      <w:proofErr w:type="spellEnd"/>
      <w:r>
        <w:rPr>
          <w:lang w:val="ru-RU"/>
        </w:rPr>
        <w:t xml:space="preserve"> школа «Т. Г. </w:t>
      </w:r>
      <w:proofErr w:type="spellStart"/>
      <w:r>
        <w:rPr>
          <w:lang w:val="ru-RU"/>
        </w:rPr>
        <w:t>Масарик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Јаношик</w:t>
      </w:r>
      <w:proofErr w:type="spellEnd"/>
      <w:r>
        <w:rPr>
          <w:lang w:val="ru-RU"/>
        </w:rPr>
        <w:t xml:space="preserve"> и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Економско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трговинска</w:t>
      </w:r>
      <w:proofErr w:type="spellEnd"/>
      <w:r>
        <w:rPr>
          <w:lang w:val="ru-RU"/>
        </w:rPr>
        <w:t xml:space="preserve"> школа «</w:t>
      </w:r>
      <w:proofErr w:type="spellStart"/>
      <w:r>
        <w:rPr>
          <w:lang w:val="ru-RU"/>
        </w:rPr>
        <w:t>Доситеј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Обрадовић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Алибунар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школској</w:t>
      </w:r>
      <w:proofErr w:type="spellEnd"/>
      <w:r>
        <w:rPr>
          <w:lang w:val="ru-RU"/>
        </w:rPr>
        <w:t xml:space="preserve"> 2022/2023.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 реализовано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следеће</w:t>
      </w:r>
      <w:proofErr w:type="spellEnd"/>
      <w:r>
        <w:rPr>
          <w:lang w:val="ru-RU"/>
        </w:rPr>
        <w:t>: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извршено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8 </w:t>
      </w:r>
      <w:proofErr w:type="spellStart"/>
      <w:r>
        <w:rPr>
          <w:lang w:val="ru-RU"/>
        </w:rPr>
        <w:t>редовних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инспекцијских</w:t>
      </w:r>
      <w:proofErr w:type="spellEnd"/>
      <w:r>
        <w:rPr>
          <w:lang w:val="ru-RU"/>
        </w:rPr>
        <w:t xml:space="preserve"> надзора, по </w:t>
      </w:r>
      <w:proofErr w:type="spellStart"/>
      <w:r>
        <w:rPr>
          <w:lang w:val="ru-RU"/>
        </w:rPr>
        <w:t>контролним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листама</w:t>
      </w:r>
      <w:proofErr w:type="spellEnd"/>
      <w:r>
        <w:rPr>
          <w:lang w:val="ru-RU"/>
        </w:rPr>
        <w:t xml:space="preserve">, а у </w:t>
      </w:r>
      <w:proofErr w:type="spellStart"/>
      <w:r>
        <w:rPr>
          <w:lang w:val="ru-RU"/>
        </w:rPr>
        <w:t>циљу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степена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ризика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по законом</w:t>
      </w:r>
      <w:proofErr w:type="gramEnd"/>
      <w:r>
        <w:rPr>
          <w:lang w:val="ru-RU"/>
        </w:rPr>
        <w:t xml:space="preserve"> и другим </w:t>
      </w:r>
      <w:proofErr w:type="spellStart"/>
      <w:r>
        <w:rPr>
          <w:lang w:val="ru-RU"/>
        </w:rPr>
        <w:t>прописом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заштићена</w:t>
      </w:r>
      <w:proofErr w:type="spellEnd"/>
      <w:r>
        <w:rPr>
          <w:lang w:val="ru-RU"/>
        </w:rPr>
        <w:t xml:space="preserve"> добра, права и интересе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могу </w:t>
      </w:r>
      <w:proofErr w:type="spellStart"/>
      <w:r>
        <w:rPr>
          <w:lang w:val="ru-RU"/>
        </w:rPr>
        <w:t>настати</w:t>
      </w:r>
      <w:proofErr w:type="spellEnd"/>
      <w:r>
        <w:rPr>
          <w:lang w:val="ru-RU"/>
        </w:rPr>
        <w:t xml:space="preserve"> из </w:t>
      </w:r>
      <w:proofErr w:type="spellStart"/>
      <w:r>
        <w:rPr>
          <w:lang w:val="ru-RU"/>
        </w:rPr>
        <w:t>поступања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надзираног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субјекта</w:t>
      </w:r>
      <w:proofErr w:type="spellEnd"/>
      <w:r>
        <w:rPr>
          <w:lang w:val="ru-RU"/>
        </w:rPr>
        <w:t>;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 w:rsidRPr="003D73E1">
        <w:rPr>
          <w:lang w:val="ru-RU"/>
        </w:rPr>
        <w:t>-</w:t>
      </w:r>
      <w:proofErr w:type="spellStart"/>
      <w:r w:rsidRPr="003D73E1">
        <w:rPr>
          <w:lang w:val="ru-RU"/>
        </w:rPr>
        <w:t>извршено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је</w:t>
      </w:r>
      <w:proofErr w:type="spellEnd"/>
      <w:r w:rsidRPr="003D73E1">
        <w:rPr>
          <w:lang w:val="ru-RU"/>
        </w:rPr>
        <w:t xml:space="preserve"> 6 </w:t>
      </w:r>
      <w:proofErr w:type="spellStart"/>
      <w:r w:rsidRPr="003D73E1">
        <w:rPr>
          <w:lang w:val="ru-RU"/>
        </w:rPr>
        <w:t>ванредних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инспекцијских</w:t>
      </w:r>
      <w:proofErr w:type="spellEnd"/>
      <w:r w:rsidRPr="003D73E1">
        <w:rPr>
          <w:lang w:val="ru-RU"/>
        </w:rPr>
        <w:t xml:space="preserve"> надзора по </w:t>
      </w:r>
      <w:proofErr w:type="spellStart"/>
      <w:r w:rsidRPr="003D73E1">
        <w:rPr>
          <w:lang w:val="ru-RU"/>
        </w:rPr>
        <w:t>представкама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физичких</w:t>
      </w:r>
      <w:proofErr w:type="spellEnd"/>
      <w:r w:rsidRPr="003D73E1">
        <w:rPr>
          <w:lang w:val="ru-RU"/>
        </w:rPr>
        <w:t xml:space="preserve"> лица уз налог и </w:t>
      </w:r>
      <w:proofErr w:type="spellStart"/>
      <w:r w:rsidRPr="003D73E1">
        <w:rPr>
          <w:lang w:val="ru-RU"/>
        </w:rPr>
        <w:t>обавештење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надзираном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субјекту</w:t>
      </w:r>
      <w:proofErr w:type="spellEnd"/>
      <w:r w:rsidRPr="003D73E1">
        <w:rPr>
          <w:lang w:val="ru-RU"/>
        </w:rPr>
        <w:t xml:space="preserve">, у </w:t>
      </w:r>
      <w:proofErr w:type="spellStart"/>
      <w:r w:rsidRPr="003D73E1">
        <w:rPr>
          <w:lang w:val="ru-RU"/>
        </w:rPr>
        <w:t>циљу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отклањања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неправилности</w:t>
      </w:r>
      <w:proofErr w:type="spellEnd"/>
      <w:r w:rsidRPr="003D73E1">
        <w:rPr>
          <w:lang w:val="ru-RU"/>
        </w:rPr>
        <w:t xml:space="preserve"> и </w:t>
      </w:r>
      <w:proofErr w:type="spellStart"/>
      <w:r w:rsidRPr="003D73E1">
        <w:rPr>
          <w:lang w:val="ru-RU"/>
        </w:rPr>
        <w:t>незаконитости</w:t>
      </w:r>
      <w:proofErr w:type="spellEnd"/>
      <w:r w:rsidRPr="003D73E1">
        <w:rPr>
          <w:lang w:val="ru-RU"/>
        </w:rPr>
        <w:t xml:space="preserve"> и </w:t>
      </w:r>
      <w:proofErr w:type="spellStart"/>
      <w:r w:rsidRPr="003D73E1">
        <w:rPr>
          <w:lang w:val="ru-RU"/>
        </w:rPr>
        <w:t>обезбеђивања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законитог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пословања</w:t>
      </w:r>
      <w:proofErr w:type="spellEnd"/>
      <w:r w:rsidRPr="003D73E1">
        <w:rPr>
          <w:lang w:val="ru-RU"/>
        </w:rPr>
        <w:t xml:space="preserve"> и </w:t>
      </w:r>
      <w:proofErr w:type="spellStart"/>
      <w:r w:rsidRPr="003D73E1">
        <w:rPr>
          <w:lang w:val="ru-RU"/>
        </w:rPr>
        <w:t>поступања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надзираног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субјекта</w:t>
      </w:r>
      <w:proofErr w:type="spellEnd"/>
      <w:r w:rsidRPr="003D73E1">
        <w:rPr>
          <w:lang w:val="ru-RU"/>
        </w:rPr>
        <w:t xml:space="preserve">, о чему су </w:t>
      </w:r>
      <w:proofErr w:type="spellStart"/>
      <w:r w:rsidRPr="003D73E1">
        <w:rPr>
          <w:lang w:val="ru-RU"/>
        </w:rPr>
        <w:t>сачињени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записници</w:t>
      </w:r>
      <w:proofErr w:type="spellEnd"/>
      <w:r w:rsidRPr="003D73E1">
        <w:rPr>
          <w:lang w:val="ru-RU"/>
        </w:rPr>
        <w:t xml:space="preserve"> о </w:t>
      </w:r>
      <w:proofErr w:type="spellStart"/>
      <w:r w:rsidRPr="003D73E1">
        <w:rPr>
          <w:lang w:val="ru-RU"/>
        </w:rPr>
        <w:t>ванредном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инспекцијском</w:t>
      </w:r>
      <w:proofErr w:type="spellEnd"/>
      <w:r w:rsidRPr="003D73E1">
        <w:rPr>
          <w:lang w:val="ru-RU"/>
        </w:rPr>
        <w:t xml:space="preserve"> надзору;</w:t>
      </w:r>
    </w:p>
    <w:p w:rsidR="00E22795" w:rsidRDefault="00E22795" w:rsidP="00E22795">
      <w:pPr>
        <w:jc w:val="both"/>
        <w:rPr>
          <w:sz w:val="24"/>
          <w:szCs w:val="24"/>
          <w:lang w:val="ru-RU"/>
        </w:rPr>
      </w:pPr>
    </w:p>
    <w:p w:rsidR="00E22795" w:rsidRDefault="00E22795" w:rsidP="00E22795">
      <w:pPr>
        <w:jc w:val="both"/>
        <w:rPr>
          <w:bCs/>
          <w:sz w:val="24"/>
          <w:szCs w:val="24"/>
          <w:lang w:val="sr-Cyrl-RS"/>
        </w:rPr>
      </w:pPr>
      <w:r w:rsidRPr="007B6C6D">
        <w:rPr>
          <w:sz w:val="24"/>
          <w:szCs w:val="24"/>
          <w:lang w:val="ru-RU"/>
        </w:rPr>
        <w:t xml:space="preserve">    </w:t>
      </w:r>
      <w:r w:rsidRPr="003D73E1">
        <w:rPr>
          <w:sz w:val="24"/>
          <w:szCs w:val="24"/>
          <w:lang w:val="ru-RU"/>
        </w:rPr>
        <w:t>-</w:t>
      </w:r>
      <w:proofErr w:type="spellStart"/>
      <w:r w:rsidRPr="003D73E1">
        <w:rPr>
          <w:sz w:val="24"/>
          <w:szCs w:val="24"/>
          <w:lang w:val="ru-RU"/>
        </w:rPr>
        <w:t>извршене</w:t>
      </w:r>
      <w:proofErr w:type="spellEnd"/>
      <w:r w:rsidRPr="003D73E1">
        <w:rPr>
          <w:sz w:val="24"/>
          <w:szCs w:val="24"/>
          <w:lang w:val="ru-RU"/>
        </w:rPr>
        <w:t xml:space="preserve"> су две </w:t>
      </w:r>
      <w:proofErr w:type="spellStart"/>
      <w:r w:rsidRPr="003D73E1">
        <w:rPr>
          <w:sz w:val="24"/>
          <w:szCs w:val="24"/>
          <w:lang w:val="ru-RU"/>
        </w:rPr>
        <w:t>службене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саветодавне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посете</w:t>
      </w:r>
      <w:proofErr w:type="spellEnd"/>
      <w:r w:rsidRPr="003D73E1">
        <w:rPr>
          <w:sz w:val="24"/>
          <w:szCs w:val="24"/>
          <w:lang w:val="ru-RU"/>
        </w:rPr>
        <w:t xml:space="preserve"> у складу </w:t>
      </w:r>
      <w:proofErr w:type="spellStart"/>
      <w:r w:rsidRPr="003D73E1">
        <w:rPr>
          <w:sz w:val="24"/>
          <w:szCs w:val="24"/>
          <w:lang w:val="ru-RU"/>
        </w:rPr>
        <w:t>са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дописом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Министарства</w:t>
      </w:r>
      <w:proofErr w:type="spellEnd"/>
      <w:r w:rsidRPr="003D73E1">
        <w:rPr>
          <w:sz w:val="24"/>
          <w:szCs w:val="24"/>
          <w:lang w:val="ru-RU"/>
        </w:rPr>
        <w:t xml:space="preserve"> просвете </w:t>
      </w:r>
      <w:proofErr w:type="gramStart"/>
      <w:r w:rsidRPr="003D73E1">
        <w:rPr>
          <w:sz w:val="24"/>
          <w:szCs w:val="24"/>
          <w:lang w:val="ru-RU"/>
        </w:rPr>
        <w:t>од  22.05.2023</w:t>
      </w:r>
      <w:proofErr w:type="gramEnd"/>
      <w:r w:rsidRPr="003D73E1">
        <w:rPr>
          <w:sz w:val="24"/>
          <w:szCs w:val="24"/>
          <w:lang w:val="ru-RU"/>
        </w:rPr>
        <w:t xml:space="preserve">. године,  </w:t>
      </w:r>
      <w:proofErr w:type="spellStart"/>
      <w:r w:rsidRPr="003D73E1">
        <w:rPr>
          <w:sz w:val="24"/>
          <w:szCs w:val="24"/>
          <w:lang w:val="ru-RU"/>
        </w:rPr>
        <w:t>након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чега</w:t>
      </w:r>
      <w:proofErr w:type="spellEnd"/>
      <w:r w:rsidRPr="003D73E1">
        <w:rPr>
          <w:sz w:val="24"/>
          <w:szCs w:val="24"/>
          <w:lang w:val="ru-RU"/>
        </w:rPr>
        <w:t xml:space="preserve"> су </w:t>
      </w:r>
      <w:proofErr w:type="spellStart"/>
      <w:r w:rsidRPr="003D73E1">
        <w:rPr>
          <w:sz w:val="24"/>
          <w:szCs w:val="24"/>
          <w:lang w:val="ru-RU"/>
        </w:rPr>
        <w:t>сачињене</w:t>
      </w:r>
      <w:proofErr w:type="spellEnd"/>
      <w:r w:rsidRPr="003D73E1">
        <w:rPr>
          <w:sz w:val="24"/>
          <w:szCs w:val="24"/>
          <w:lang w:val="ru-RU"/>
        </w:rPr>
        <w:t xml:space="preserve"> две </w:t>
      </w:r>
      <w:proofErr w:type="spellStart"/>
      <w:r w:rsidRPr="003D73E1">
        <w:rPr>
          <w:sz w:val="24"/>
          <w:szCs w:val="24"/>
          <w:lang w:val="ru-RU"/>
        </w:rPr>
        <w:t>службене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белешке</w:t>
      </w:r>
      <w:proofErr w:type="spellEnd"/>
      <w:r w:rsidRPr="003D73E1">
        <w:rPr>
          <w:sz w:val="24"/>
          <w:szCs w:val="24"/>
          <w:lang w:val="ru-RU"/>
        </w:rPr>
        <w:t xml:space="preserve"> а </w:t>
      </w:r>
      <w:r w:rsidRPr="003D73E1">
        <w:rPr>
          <w:bCs/>
          <w:sz w:val="24"/>
          <w:szCs w:val="24"/>
          <w:lang w:val="sr-Cyrl-RS"/>
        </w:rPr>
        <w:t xml:space="preserve">сагласно члану 13. став 7. Закона о инспекцијском надзору </w:t>
      </w:r>
      <w:r w:rsidRPr="003D73E1">
        <w:rPr>
          <w:sz w:val="24"/>
          <w:szCs w:val="24"/>
          <w:lang w:val="sr-Cyrl-CS"/>
        </w:rPr>
        <w:t>(„Сл. гласник РС“, бр. 36/2015, 44/2018 – др. закон и 95/2018),</w:t>
      </w:r>
      <w:r w:rsidRPr="003D73E1">
        <w:rPr>
          <w:bCs/>
          <w:sz w:val="24"/>
          <w:szCs w:val="24"/>
          <w:lang w:val="sr-Cyrl-RS"/>
        </w:rPr>
        <w:t xml:space="preserve"> просветни инспектор је у року од осам дана након посете сачинио и доставио надзираном субјекту допис који садржи препоруке о томе како да се исправи пропуст у раду и обезбеди законито поступање, и у ком року то треба  учинити</w:t>
      </w:r>
      <w:r>
        <w:rPr>
          <w:bCs/>
          <w:sz w:val="24"/>
          <w:szCs w:val="24"/>
          <w:lang w:val="sr-Cyrl-RS"/>
        </w:rPr>
        <w:t>;</w:t>
      </w:r>
    </w:p>
    <w:p w:rsidR="00E22795" w:rsidRPr="003D73E1" w:rsidRDefault="00E22795" w:rsidP="00E22795">
      <w:pPr>
        <w:jc w:val="both"/>
        <w:rPr>
          <w:sz w:val="24"/>
          <w:szCs w:val="24"/>
          <w:lang w:val="sr-Cyrl-RS"/>
        </w:rPr>
      </w:pPr>
    </w:p>
    <w:p w:rsidR="00E22795" w:rsidRPr="003D73E1" w:rsidRDefault="00E22795" w:rsidP="00E22795">
      <w:pPr>
        <w:jc w:val="both"/>
        <w:rPr>
          <w:sz w:val="24"/>
          <w:szCs w:val="24"/>
          <w:lang w:val="sr-Cyrl-RS" w:eastAsia="ar-SA"/>
        </w:rPr>
      </w:pPr>
      <w:r w:rsidRPr="003D73E1">
        <w:rPr>
          <w:sz w:val="24"/>
          <w:szCs w:val="24"/>
          <w:lang w:val="ru-RU"/>
        </w:rPr>
        <w:t xml:space="preserve">     -написана два </w:t>
      </w:r>
      <w:proofErr w:type="spellStart"/>
      <w:r w:rsidRPr="003D73E1">
        <w:rPr>
          <w:sz w:val="24"/>
          <w:szCs w:val="24"/>
          <w:lang w:val="ru-RU"/>
        </w:rPr>
        <w:t>дописа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са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препорукама</w:t>
      </w:r>
      <w:proofErr w:type="spellEnd"/>
      <w:r w:rsidRPr="003D73E1">
        <w:rPr>
          <w:sz w:val="24"/>
          <w:szCs w:val="24"/>
          <w:lang w:val="ru-RU"/>
        </w:rPr>
        <w:t xml:space="preserve"> директору, по </w:t>
      </w:r>
      <w:proofErr w:type="spellStart"/>
      <w:r w:rsidRPr="003D73E1">
        <w:rPr>
          <w:sz w:val="24"/>
          <w:szCs w:val="24"/>
          <w:lang w:val="ru-RU"/>
        </w:rPr>
        <w:t>којима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је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поступљено</w:t>
      </w:r>
      <w:proofErr w:type="spellEnd"/>
      <w:r w:rsidRPr="003D73E1">
        <w:rPr>
          <w:sz w:val="24"/>
          <w:szCs w:val="24"/>
          <w:lang w:val="ru-RU"/>
        </w:rPr>
        <w:t xml:space="preserve"> и </w:t>
      </w:r>
      <w:proofErr w:type="spellStart"/>
      <w:r w:rsidRPr="003D73E1">
        <w:rPr>
          <w:sz w:val="24"/>
          <w:szCs w:val="24"/>
          <w:lang w:val="ru-RU"/>
        </w:rPr>
        <w:t>достављено</w:t>
      </w:r>
      <w:proofErr w:type="spellEnd"/>
      <w:r w:rsidRPr="003D73E1">
        <w:rPr>
          <w:sz w:val="24"/>
          <w:szCs w:val="24"/>
          <w:lang w:val="ru-RU"/>
        </w:rPr>
        <w:t xml:space="preserve"> </w:t>
      </w:r>
      <w:proofErr w:type="spellStart"/>
      <w:r w:rsidRPr="003D73E1">
        <w:rPr>
          <w:sz w:val="24"/>
          <w:szCs w:val="24"/>
          <w:lang w:val="ru-RU"/>
        </w:rPr>
        <w:t>обавештење</w:t>
      </w:r>
      <w:proofErr w:type="spellEnd"/>
      <w:r w:rsidRPr="003D73E1">
        <w:rPr>
          <w:sz w:val="24"/>
          <w:szCs w:val="24"/>
          <w:lang w:val="ru-RU"/>
        </w:rPr>
        <w:t xml:space="preserve"> о </w:t>
      </w:r>
      <w:proofErr w:type="spellStart"/>
      <w:r w:rsidRPr="003D73E1">
        <w:rPr>
          <w:sz w:val="24"/>
          <w:szCs w:val="24"/>
          <w:lang w:val="ru-RU"/>
        </w:rPr>
        <w:t>поступању</w:t>
      </w:r>
      <w:proofErr w:type="spellEnd"/>
      <w:r w:rsidRPr="003D73E1">
        <w:rPr>
          <w:sz w:val="24"/>
          <w:szCs w:val="24"/>
          <w:lang w:val="ru-RU"/>
        </w:rPr>
        <w:t xml:space="preserve"> па </w:t>
      </w:r>
      <w:proofErr w:type="spellStart"/>
      <w:r w:rsidRPr="003D73E1">
        <w:rPr>
          <w:sz w:val="24"/>
          <w:szCs w:val="24"/>
          <w:lang w:val="ru-RU"/>
        </w:rPr>
        <w:t>није</w:t>
      </w:r>
      <w:proofErr w:type="spellEnd"/>
      <w:r w:rsidRPr="003D73E1">
        <w:rPr>
          <w:sz w:val="24"/>
          <w:szCs w:val="24"/>
          <w:lang w:val="ru-RU"/>
        </w:rPr>
        <w:t xml:space="preserve"> било разлога за </w:t>
      </w:r>
      <w:proofErr w:type="spellStart"/>
      <w:r>
        <w:rPr>
          <w:sz w:val="24"/>
          <w:szCs w:val="24"/>
          <w:lang w:val="ru-RU"/>
        </w:rPr>
        <w:t>покретање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инспекцијског</w:t>
      </w:r>
      <w:proofErr w:type="spellEnd"/>
      <w:r>
        <w:rPr>
          <w:sz w:val="24"/>
          <w:szCs w:val="24"/>
          <w:lang w:val="ru-RU"/>
        </w:rPr>
        <w:t xml:space="preserve"> надзора;</w:t>
      </w:r>
    </w:p>
    <w:p w:rsidR="00E22795" w:rsidRPr="003D73E1" w:rsidRDefault="00E22795" w:rsidP="00E22795">
      <w:pPr>
        <w:pStyle w:val="BodyText"/>
        <w:spacing w:before="241" w:line="249" w:lineRule="auto"/>
        <w:ind w:right="244"/>
        <w:jc w:val="both"/>
        <w:rPr>
          <w:lang w:val="ru-RU"/>
        </w:rPr>
      </w:pPr>
      <w:r w:rsidRPr="003D73E1">
        <w:rPr>
          <w:lang w:val="ru-RU"/>
        </w:rPr>
        <w:t>-</w:t>
      </w:r>
      <w:proofErr w:type="spellStart"/>
      <w:r w:rsidRPr="003D73E1">
        <w:rPr>
          <w:lang w:val="ru-RU"/>
        </w:rPr>
        <w:t>подносиоци</w:t>
      </w:r>
      <w:proofErr w:type="spellEnd"/>
      <w:r w:rsidRPr="003D73E1">
        <w:rPr>
          <w:lang w:val="ru-RU"/>
        </w:rPr>
        <w:t xml:space="preserve"> представки </w:t>
      </w:r>
      <w:proofErr w:type="spellStart"/>
      <w:r w:rsidRPr="003D73E1">
        <w:rPr>
          <w:lang w:val="ru-RU"/>
        </w:rPr>
        <w:t>редовно</w:t>
      </w:r>
      <w:proofErr w:type="spellEnd"/>
      <w:r w:rsidRPr="003D73E1">
        <w:rPr>
          <w:lang w:val="ru-RU"/>
        </w:rPr>
        <w:t xml:space="preserve"> су </w:t>
      </w:r>
      <w:proofErr w:type="spellStart"/>
      <w:r w:rsidRPr="003D73E1">
        <w:rPr>
          <w:lang w:val="ru-RU"/>
        </w:rPr>
        <w:t>обавештавани</w:t>
      </w:r>
      <w:proofErr w:type="spellEnd"/>
      <w:r w:rsidRPr="003D73E1">
        <w:rPr>
          <w:lang w:val="ru-RU"/>
        </w:rPr>
        <w:t xml:space="preserve"> о </w:t>
      </w:r>
      <w:proofErr w:type="spellStart"/>
      <w:r w:rsidRPr="003D73E1">
        <w:rPr>
          <w:lang w:val="ru-RU"/>
        </w:rPr>
        <w:t>поступању</w:t>
      </w:r>
      <w:proofErr w:type="spellEnd"/>
      <w:r w:rsidRPr="003D73E1">
        <w:rPr>
          <w:lang w:val="ru-RU"/>
        </w:rPr>
        <w:t xml:space="preserve"> по </w:t>
      </w:r>
      <w:proofErr w:type="spellStart"/>
      <w:r w:rsidRPr="003D73E1">
        <w:rPr>
          <w:lang w:val="ru-RU"/>
        </w:rPr>
        <w:t>представкама</w:t>
      </w:r>
      <w:proofErr w:type="spellEnd"/>
      <w:r>
        <w:rPr>
          <w:lang w:val="ru-RU"/>
        </w:rPr>
        <w:t>;</w:t>
      </w:r>
    </w:p>
    <w:p w:rsidR="00E22795" w:rsidRDefault="00E22795" w:rsidP="00E22795">
      <w:pPr>
        <w:pStyle w:val="BodyText"/>
        <w:spacing w:before="241" w:line="249" w:lineRule="auto"/>
        <w:ind w:right="244"/>
        <w:jc w:val="both"/>
        <w:rPr>
          <w:lang w:val="ru-RU"/>
        </w:rPr>
      </w:pPr>
      <w:r w:rsidRPr="003D73E1">
        <w:rPr>
          <w:lang w:val="ru-RU"/>
        </w:rPr>
        <w:t xml:space="preserve">-наложено </w:t>
      </w:r>
      <w:proofErr w:type="spellStart"/>
      <w:r w:rsidRPr="003D73E1">
        <w:rPr>
          <w:lang w:val="ru-RU"/>
        </w:rPr>
        <w:t>је</w:t>
      </w:r>
      <w:proofErr w:type="spellEnd"/>
      <w:r w:rsidRPr="003D73E1">
        <w:rPr>
          <w:lang w:val="ru-RU"/>
        </w:rPr>
        <w:t xml:space="preserve"> 15 мера за </w:t>
      </w:r>
      <w:proofErr w:type="spellStart"/>
      <w:r w:rsidRPr="003D73E1">
        <w:rPr>
          <w:lang w:val="ru-RU"/>
        </w:rPr>
        <w:t>отклањање</w:t>
      </w:r>
      <w:proofErr w:type="spellEnd"/>
      <w:r w:rsidRPr="003D73E1">
        <w:rPr>
          <w:lang w:val="ru-RU"/>
        </w:rPr>
        <w:t xml:space="preserve"> </w:t>
      </w:r>
      <w:proofErr w:type="spellStart"/>
      <w:r w:rsidRPr="003D73E1">
        <w:rPr>
          <w:lang w:val="ru-RU"/>
        </w:rPr>
        <w:t>неправилности</w:t>
      </w:r>
      <w:proofErr w:type="spellEnd"/>
      <w:r w:rsidRPr="003D73E1">
        <w:rPr>
          <w:lang w:val="ru-RU"/>
        </w:rPr>
        <w:t xml:space="preserve"> или </w:t>
      </w:r>
      <w:proofErr w:type="spellStart"/>
      <w:r w:rsidRPr="003D73E1">
        <w:rPr>
          <w:lang w:val="ru-RU"/>
        </w:rPr>
        <w:t>незаконитости</w:t>
      </w:r>
      <w:proofErr w:type="spellEnd"/>
      <w:r>
        <w:rPr>
          <w:lang w:val="ru-RU"/>
        </w:rPr>
        <w:t>;</w:t>
      </w:r>
    </w:p>
    <w:p w:rsidR="00E22795" w:rsidRDefault="00E22795" w:rsidP="00E22795">
      <w:pPr>
        <w:pStyle w:val="BodyText"/>
        <w:spacing w:before="241" w:line="249" w:lineRule="auto"/>
        <w:ind w:right="24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извршено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9 </w:t>
      </w:r>
      <w:proofErr w:type="spellStart"/>
      <w:r>
        <w:rPr>
          <w:lang w:val="ru-RU"/>
        </w:rPr>
        <w:t>контролних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инспекцијских</w:t>
      </w:r>
      <w:proofErr w:type="spellEnd"/>
      <w:r>
        <w:rPr>
          <w:lang w:val="ru-RU"/>
        </w:rPr>
        <w:t xml:space="preserve"> надзора у </w:t>
      </w:r>
      <w:proofErr w:type="spellStart"/>
      <w:r>
        <w:rPr>
          <w:lang w:val="ru-RU"/>
        </w:rPr>
        <w:t>циљу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провере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извршења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наложених</w:t>
      </w:r>
      <w:proofErr w:type="spellEnd"/>
      <w:r>
        <w:rPr>
          <w:lang w:val="ru-RU"/>
        </w:rPr>
        <w:t xml:space="preserve"> мера </w:t>
      </w:r>
      <w:proofErr w:type="spellStart"/>
      <w:r>
        <w:rPr>
          <w:lang w:val="ru-RU"/>
        </w:rPr>
        <w:t>изречених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записницима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редовном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ванредном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инспекцијском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надзору ,</w:t>
      </w:r>
      <w:proofErr w:type="gramEnd"/>
      <w:r>
        <w:rPr>
          <w:lang w:val="ru-RU"/>
        </w:rPr>
        <w:t xml:space="preserve"> о чему су </w:t>
      </w:r>
      <w:proofErr w:type="spellStart"/>
      <w:r>
        <w:rPr>
          <w:lang w:val="ru-RU"/>
        </w:rPr>
        <w:t>сачињени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записници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достављени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школама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односно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предшколској</w:t>
      </w:r>
      <w:proofErr w:type="spellEnd"/>
      <w:r>
        <w:rPr>
          <w:lang w:val="ru-RU"/>
        </w:rPr>
        <w:t xml:space="preserve">   установи;</w:t>
      </w: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  <w:r>
        <w:rPr>
          <w:lang w:val="sr-Latn-RS"/>
        </w:rPr>
        <w:t xml:space="preserve">            </w:t>
      </w:r>
    </w:p>
    <w:p w:rsidR="00E22795" w:rsidRPr="007B6C6D" w:rsidRDefault="00E22795" w:rsidP="00E22795">
      <w:pPr>
        <w:pStyle w:val="BodyText"/>
        <w:spacing w:before="241" w:line="249" w:lineRule="auto"/>
        <w:ind w:right="244"/>
        <w:jc w:val="both"/>
        <w:rPr>
          <w:lang w:val="sr-Cyrl-RS"/>
        </w:rPr>
      </w:pPr>
      <w:r>
        <w:rPr>
          <w:lang w:val="sr-Cyrl-RS"/>
        </w:rPr>
        <w:lastRenderedPageBreak/>
        <w:t>-извршен један допунски инспекцијски надзор и сачињен записник;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r w:rsidRPr="00830B3E">
        <w:rPr>
          <w:lang w:val="ru-RU"/>
        </w:rPr>
        <w:t xml:space="preserve"> </w:t>
      </w:r>
      <w:proofErr w:type="spellStart"/>
      <w:r w:rsidRPr="00D36CF9">
        <w:rPr>
          <w:lang w:val="ru-RU"/>
        </w:rPr>
        <w:t>Покрајин</w:t>
      </w:r>
      <w:r>
        <w:rPr>
          <w:lang w:val="ru-RU"/>
        </w:rPr>
        <w:t>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секретаријату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</w:t>
      </w:r>
      <w:r>
        <w:rPr>
          <w:lang w:val="ru-RU"/>
        </w:rPr>
        <w:t>рописе</w:t>
      </w:r>
      <w:proofErr w:type="spellEnd"/>
      <w:r>
        <w:rPr>
          <w:lang w:val="ru-RU"/>
        </w:rPr>
        <w:t xml:space="preserve">, управу и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мањ</w:t>
      </w:r>
      <w:r w:rsidRPr="00D36CF9">
        <w:rPr>
          <w:lang w:val="ru-RU"/>
        </w:rPr>
        <w:t>ине</w:t>
      </w:r>
      <w:proofErr w:type="spellEnd"/>
      <w:r w:rsidRPr="00D36CF9">
        <w:rPr>
          <w:lang w:val="ru-RU"/>
        </w:rPr>
        <w:t xml:space="preserve"> </w:t>
      </w:r>
      <w:r>
        <w:rPr>
          <w:w w:val="90"/>
          <w:lang w:val="ru-RU"/>
        </w:rPr>
        <w:t>-</w:t>
      </w:r>
      <w:r w:rsidRPr="00D36CF9">
        <w:rPr>
          <w:w w:val="90"/>
          <w:lang w:val="ru-RU"/>
        </w:rPr>
        <w:t xml:space="preserve">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заједнице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достављено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19 </w:t>
      </w:r>
      <w:proofErr w:type="spellStart"/>
      <w:r>
        <w:rPr>
          <w:lang w:val="ru-RU"/>
        </w:rPr>
        <w:t>дописа</w:t>
      </w:r>
      <w:proofErr w:type="spellEnd"/>
      <w:r>
        <w:rPr>
          <w:lang w:val="ru-RU"/>
        </w:rPr>
        <w:t xml:space="preserve"> од тога 4 </w:t>
      </w:r>
      <w:proofErr w:type="spellStart"/>
      <w:r>
        <w:rPr>
          <w:lang w:val="ru-RU"/>
        </w:rPr>
        <w:t>дописа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записницима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обавештењима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подносиоцима</w:t>
      </w:r>
      <w:proofErr w:type="spellEnd"/>
      <w:r>
        <w:rPr>
          <w:lang w:val="ru-RU"/>
        </w:rPr>
        <w:t xml:space="preserve"> представки, по </w:t>
      </w:r>
      <w:proofErr w:type="spellStart"/>
      <w:r>
        <w:rPr>
          <w:lang w:val="ru-RU"/>
        </w:rPr>
        <w:t>уступљеним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предметима</w:t>
      </w:r>
      <w:proofErr w:type="spellEnd"/>
      <w:r>
        <w:rPr>
          <w:lang w:val="ru-RU"/>
        </w:rPr>
        <w:t>;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прикупљени</w:t>
      </w:r>
      <w:proofErr w:type="spellEnd"/>
      <w:r>
        <w:rPr>
          <w:lang w:val="ru-RU"/>
        </w:rPr>
        <w:t xml:space="preserve"> и </w:t>
      </w:r>
      <w:proofErr w:type="spellStart"/>
      <w:r w:rsidRPr="00D36CF9">
        <w:rPr>
          <w:lang w:val="ru-RU"/>
        </w:rPr>
        <w:t>Покрајин</w:t>
      </w:r>
      <w:r>
        <w:rPr>
          <w:lang w:val="ru-RU"/>
        </w:rPr>
        <w:t>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секретаријату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</w:t>
      </w:r>
      <w:r>
        <w:rPr>
          <w:lang w:val="ru-RU"/>
        </w:rPr>
        <w:t>рописе</w:t>
      </w:r>
      <w:proofErr w:type="spellEnd"/>
      <w:r>
        <w:rPr>
          <w:lang w:val="ru-RU"/>
        </w:rPr>
        <w:t xml:space="preserve">, управу и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мањ</w:t>
      </w:r>
      <w:r w:rsidRPr="00D36CF9">
        <w:rPr>
          <w:lang w:val="ru-RU"/>
        </w:rPr>
        <w:t>ине</w:t>
      </w:r>
      <w:proofErr w:type="spellEnd"/>
      <w:r w:rsidRPr="00D36CF9">
        <w:rPr>
          <w:lang w:val="ru-RU"/>
        </w:rPr>
        <w:t xml:space="preserve"> </w:t>
      </w:r>
      <w:r w:rsidRPr="00D36CF9">
        <w:rPr>
          <w:w w:val="90"/>
          <w:lang w:val="ru-RU"/>
        </w:rPr>
        <w:t xml:space="preserve">—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заједнице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достављени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подаци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продуженом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боравку</w:t>
      </w:r>
      <w:proofErr w:type="spellEnd"/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уступљено</w:t>
      </w:r>
      <w:proofErr w:type="spellEnd"/>
      <w:r>
        <w:rPr>
          <w:lang w:val="ru-RU"/>
        </w:rPr>
        <w:t xml:space="preserve"> два предмета на </w:t>
      </w:r>
      <w:proofErr w:type="spellStart"/>
      <w:proofErr w:type="gramStart"/>
      <w:r>
        <w:rPr>
          <w:lang w:val="ru-RU"/>
        </w:rPr>
        <w:t>надлежност</w:t>
      </w:r>
      <w:proofErr w:type="spellEnd"/>
      <w:r>
        <w:rPr>
          <w:lang w:val="ru-RU"/>
        </w:rPr>
        <w:t xml:space="preserve">  (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Министарству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финансија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Министарству</w:t>
      </w:r>
      <w:proofErr w:type="spellEnd"/>
      <w:r>
        <w:rPr>
          <w:lang w:val="ru-RU"/>
        </w:rPr>
        <w:t xml:space="preserve"> за рад, </w:t>
      </w:r>
      <w:proofErr w:type="spellStart"/>
      <w:r>
        <w:rPr>
          <w:lang w:val="ru-RU"/>
        </w:rPr>
        <w:t>запошљавање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борачка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социјална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питања</w:t>
      </w:r>
      <w:proofErr w:type="spellEnd"/>
      <w:r>
        <w:rPr>
          <w:lang w:val="ru-RU"/>
        </w:rPr>
        <w:t>)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 xml:space="preserve">- написан </w:t>
      </w:r>
      <w:proofErr w:type="spellStart"/>
      <w:r>
        <w:rPr>
          <w:lang w:val="ru-RU"/>
        </w:rPr>
        <w:t>један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одговор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примедбе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изјављене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записник</w:t>
      </w:r>
      <w:proofErr w:type="spellEnd"/>
      <w:r>
        <w:rPr>
          <w:lang w:val="ru-RU"/>
        </w:rPr>
        <w:t>;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Заштитнику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грађана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достављено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изјашњење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предузетим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мерама</w:t>
      </w:r>
      <w:proofErr w:type="spellEnd"/>
      <w:r>
        <w:rPr>
          <w:lang w:val="ru-RU"/>
        </w:rPr>
        <w:t>;</w:t>
      </w:r>
    </w:p>
    <w:p w:rsidR="00E22795" w:rsidRPr="00B23A6B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sr-Cyrl-RS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сачињен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Предлог плана </w:t>
      </w:r>
      <w:proofErr w:type="spellStart"/>
      <w:r>
        <w:rPr>
          <w:lang w:val="ru-RU"/>
        </w:rPr>
        <w:t>инспекцијског</w:t>
      </w:r>
      <w:proofErr w:type="spellEnd"/>
      <w:r>
        <w:rPr>
          <w:lang w:val="ru-RU"/>
        </w:rPr>
        <w:t xml:space="preserve"> надзора </w:t>
      </w:r>
      <w:proofErr w:type="spellStart"/>
      <w:r>
        <w:rPr>
          <w:lang w:val="ru-RU"/>
        </w:rPr>
        <w:t>просветне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општине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Алибунар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школску</w:t>
      </w:r>
      <w:proofErr w:type="spellEnd"/>
      <w:r>
        <w:rPr>
          <w:lang w:val="ru-RU"/>
        </w:rPr>
        <w:t xml:space="preserve"> /</w:t>
      </w:r>
      <w:proofErr w:type="spellStart"/>
      <w:r>
        <w:rPr>
          <w:lang w:val="ru-RU"/>
        </w:rPr>
        <w:t>радну</w:t>
      </w:r>
      <w:proofErr w:type="spellEnd"/>
      <w:r>
        <w:rPr>
          <w:lang w:val="ru-RU"/>
        </w:rPr>
        <w:t xml:space="preserve"> 2022/2023 годину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достављен</w:t>
      </w:r>
      <w:proofErr w:type="spellEnd"/>
      <w:r>
        <w:rPr>
          <w:lang w:val="ru-RU"/>
        </w:rPr>
        <w:t xml:space="preserve"> </w:t>
      </w:r>
      <w:proofErr w:type="spellStart"/>
      <w:r w:rsidRPr="00D36CF9">
        <w:rPr>
          <w:lang w:val="ru-RU"/>
        </w:rPr>
        <w:t>Покрајин</w:t>
      </w:r>
      <w:r>
        <w:rPr>
          <w:lang w:val="ru-RU"/>
        </w:rPr>
        <w:t>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секретаријату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</w:t>
      </w:r>
      <w:r>
        <w:rPr>
          <w:lang w:val="ru-RU"/>
        </w:rPr>
        <w:t>рописе</w:t>
      </w:r>
      <w:proofErr w:type="spellEnd"/>
      <w:r>
        <w:rPr>
          <w:lang w:val="ru-RU"/>
        </w:rPr>
        <w:t xml:space="preserve">, управу и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мањ</w:t>
      </w:r>
      <w:r w:rsidRPr="00D36CF9">
        <w:rPr>
          <w:lang w:val="ru-RU"/>
        </w:rPr>
        <w:t>ине</w:t>
      </w:r>
      <w:proofErr w:type="spellEnd"/>
      <w:r w:rsidRPr="00D36CF9">
        <w:rPr>
          <w:lang w:val="ru-RU"/>
        </w:rPr>
        <w:t xml:space="preserve"> </w:t>
      </w:r>
      <w:r w:rsidRPr="00D36CF9">
        <w:rPr>
          <w:w w:val="90"/>
          <w:lang w:val="ru-RU"/>
        </w:rPr>
        <w:t xml:space="preserve">—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заједнице</w:t>
      </w:r>
      <w:proofErr w:type="spellEnd"/>
      <w:r>
        <w:rPr>
          <w:lang w:val="ru-RU"/>
        </w:rPr>
        <w:t xml:space="preserve">  а</w:t>
      </w:r>
      <w:proofErr w:type="gram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израде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годишњег</w:t>
      </w:r>
      <w:proofErr w:type="spellEnd"/>
      <w:r>
        <w:rPr>
          <w:lang w:val="ru-RU"/>
        </w:rPr>
        <w:t xml:space="preserve"> плана на </w:t>
      </w:r>
      <w:proofErr w:type="spellStart"/>
      <w:r>
        <w:rPr>
          <w:lang w:val="ru-RU"/>
        </w:rPr>
        <w:t>нивоу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Републике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Србије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објављен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званичној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страници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Министарства</w:t>
      </w:r>
      <w:proofErr w:type="spellEnd"/>
      <w:r>
        <w:rPr>
          <w:lang w:val="ru-RU"/>
        </w:rPr>
        <w:t xml:space="preserve"> просвете, науке и </w:t>
      </w:r>
      <w:proofErr w:type="spellStart"/>
      <w:r>
        <w:rPr>
          <w:lang w:val="ru-RU"/>
        </w:rPr>
        <w:t>технолошког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развоја</w:t>
      </w:r>
      <w:proofErr w:type="spellEnd"/>
      <w:r>
        <w:rPr>
          <w:lang w:val="ru-RU"/>
        </w:rPr>
        <w:t>:</w:t>
      </w:r>
      <w:r>
        <w:rPr>
          <w:lang w:val="sr-Latn-RS"/>
        </w:rPr>
        <w:t>www.mnp.gov.rs/prosvetna–inspekcija/.</w:t>
      </w:r>
      <w:r>
        <w:rPr>
          <w:lang w:val="sr-Cyrl-RS"/>
        </w:rPr>
        <w:t xml:space="preserve"> Годишњи план рада просветне инспекције на нивоу Републике Србије доноси надлежно Министрство и обавеза је свих општински/градских инспектора да се придржавају Годишњег плана рада као и да поступају у складу са упутствима, инструкцијама и циљевима надлежног Министарства. </w:t>
      </w:r>
      <w:proofErr w:type="spellStart"/>
      <w:r w:rsidRPr="00D36CF9">
        <w:rPr>
          <w:lang w:val="ru-RU"/>
        </w:rPr>
        <w:t>Покрајин</w:t>
      </w:r>
      <w:r>
        <w:rPr>
          <w:lang w:val="ru-RU"/>
        </w:rPr>
        <w:t>ском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секретаријату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образовањ</w:t>
      </w:r>
      <w:r w:rsidRPr="00D36CF9">
        <w:rPr>
          <w:lang w:val="ru-RU"/>
        </w:rPr>
        <w:t>е</w:t>
      </w:r>
      <w:proofErr w:type="spellEnd"/>
      <w:r w:rsidRPr="00D36CF9">
        <w:rPr>
          <w:lang w:val="ru-RU"/>
        </w:rPr>
        <w:t xml:space="preserve">, </w:t>
      </w:r>
      <w:proofErr w:type="spellStart"/>
      <w:r w:rsidRPr="00D36CF9">
        <w:rPr>
          <w:lang w:val="ru-RU"/>
        </w:rPr>
        <w:t>п</w:t>
      </w:r>
      <w:r>
        <w:rPr>
          <w:lang w:val="ru-RU"/>
        </w:rPr>
        <w:t>рописе</w:t>
      </w:r>
      <w:proofErr w:type="spellEnd"/>
      <w:r>
        <w:rPr>
          <w:lang w:val="ru-RU"/>
        </w:rPr>
        <w:t xml:space="preserve">, управу и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мањ</w:t>
      </w:r>
      <w:r w:rsidRPr="00D36CF9">
        <w:rPr>
          <w:lang w:val="ru-RU"/>
        </w:rPr>
        <w:t>ине</w:t>
      </w:r>
      <w:proofErr w:type="spellEnd"/>
      <w:r w:rsidRPr="00D36CF9">
        <w:rPr>
          <w:lang w:val="ru-RU"/>
        </w:rPr>
        <w:t xml:space="preserve"> </w:t>
      </w:r>
      <w:r w:rsidRPr="00D36CF9">
        <w:rPr>
          <w:w w:val="90"/>
          <w:lang w:val="ru-RU"/>
        </w:rPr>
        <w:t xml:space="preserve">— </w:t>
      </w:r>
      <w:proofErr w:type="spellStart"/>
      <w:r>
        <w:rPr>
          <w:lang w:val="ru-RU"/>
        </w:rPr>
        <w:t>националне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заједнице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достављен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Извештај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реализованим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инспекцијским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надзорима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школској</w:t>
      </w:r>
      <w:proofErr w:type="spellEnd"/>
      <w:r>
        <w:rPr>
          <w:lang w:val="ru-RU"/>
        </w:rPr>
        <w:t xml:space="preserve"> 2021/2022.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у складу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Законом о </w:t>
      </w:r>
      <w:proofErr w:type="spellStart"/>
      <w:r>
        <w:rPr>
          <w:lang w:val="ru-RU"/>
        </w:rPr>
        <w:t>просветној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инспекцији</w:t>
      </w:r>
      <w:proofErr w:type="spellEnd"/>
      <w:r>
        <w:rPr>
          <w:lang w:val="ru-RU"/>
        </w:rPr>
        <w:t xml:space="preserve"> («</w:t>
      </w:r>
      <w:proofErr w:type="spellStart"/>
      <w:r>
        <w:rPr>
          <w:lang w:val="ru-RU"/>
        </w:rPr>
        <w:t>Службени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гласник</w:t>
      </w:r>
      <w:proofErr w:type="spellEnd"/>
      <w:r>
        <w:rPr>
          <w:lang w:val="ru-RU"/>
        </w:rPr>
        <w:t xml:space="preserve"> РС», </w:t>
      </w:r>
      <w:proofErr w:type="spellStart"/>
      <w:r>
        <w:rPr>
          <w:lang w:val="ru-RU"/>
        </w:rPr>
        <w:t>бр</w:t>
      </w:r>
      <w:proofErr w:type="spellEnd"/>
      <w:r>
        <w:rPr>
          <w:lang w:val="ru-RU"/>
        </w:rPr>
        <w:t>. 27/2018 и 129/2021).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proofErr w:type="spellStart"/>
      <w:r>
        <w:rPr>
          <w:lang w:val="ru-RU"/>
        </w:rPr>
        <w:t>Просветни</w:t>
      </w:r>
      <w:proofErr w:type="spellEnd"/>
      <w:r>
        <w:rPr>
          <w:lang w:val="ru-RU"/>
        </w:rPr>
        <w:t xml:space="preserve"> инспектор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деловао</w:t>
      </w:r>
      <w:proofErr w:type="spellEnd"/>
      <w:r>
        <w:rPr>
          <w:lang w:val="ru-RU"/>
        </w:rPr>
        <w:t xml:space="preserve"> превентивно и </w:t>
      </w:r>
      <w:proofErr w:type="spellStart"/>
      <w:r>
        <w:rPr>
          <w:lang w:val="ru-RU"/>
        </w:rPr>
        <w:t>кроз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континуирани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саветодавни</w:t>
      </w:r>
      <w:proofErr w:type="spellEnd"/>
      <w:r>
        <w:rPr>
          <w:lang w:val="ru-RU"/>
        </w:rPr>
        <w:t xml:space="preserve"> рад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директорима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секретарима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стручним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сарадницима</w:t>
      </w:r>
      <w:proofErr w:type="spellEnd"/>
      <w:r>
        <w:rPr>
          <w:lang w:val="ru-RU"/>
        </w:rPr>
        <w:t xml:space="preserve"> и другим </w:t>
      </w:r>
      <w:proofErr w:type="spellStart"/>
      <w:r>
        <w:rPr>
          <w:lang w:val="ru-RU"/>
        </w:rPr>
        <w:t>запосленима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установама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васпитања</w:t>
      </w:r>
      <w:proofErr w:type="spellEnd"/>
      <w:r>
        <w:rPr>
          <w:lang w:val="ru-RU"/>
        </w:rPr>
        <w:t xml:space="preserve">, и </w:t>
      </w:r>
      <w:proofErr w:type="spellStart"/>
      <w:r>
        <w:rPr>
          <w:lang w:val="ru-RU"/>
        </w:rPr>
        <w:t>родитељима</w:t>
      </w:r>
      <w:proofErr w:type="spellEnd"/>
      <w:r>
        <w:rPr>
          <w:lang w:val="ru-RU"/>
        </w:rPr>
        <w:t>.</w:t>
      </w:r>
    </w:p>
    <w:p w:rsidR="00E22795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  <w:proofErr w:type="spellStart"/>
      <w:r>
        <w:rPr>
          <w:lang w:val="ru-RU"/>
        </w:rPr>
        <w:t>Стручно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усавршавање</w:t>
      </w:r>
      <w:proofErr w:type="spellEnd"/>
      <w:r>
        <w:rPr>
          <w:lang w:val="ru-RU"/>
        </w:rPr>
        <w:t xml:space="preserve"> реализовано </w:t>
      </w:r>
      <w:proofErr w:type="spellStart"/>
      <w:r>
        <w:rPr>
          <w:lang w:val="ru-RU"/>
        </w:rPr>
        <w:t>кроз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континуирано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праћење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прописа</w:t>
      </w:r>
      <w:proofErr w:type="spellEnd"/>
      <w:r>
        <w:rPr>
          <w:lang w:val="ru-RU"/>
        </w:rPr>
        <w:t xml:space="preserve"> у области </w:t>
      </w:r>
      <w:proofErr w:type="spellStart"/>
      <w:r>
        <w:rPr>
          <w:lang w:val="ru-RU"/>
        </w:rPr>
        <w:t>основног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средњег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васпитања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предшколског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васпитања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образовања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школској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радној</w:t>
      </w:r>
      <w:proofErr w:type="spellEnd"/>
      <w:r>
        <w:rPr>
          <w:lang w:val="ru-RU"/>
        </w:rPr>
        <w:t xml:space="preserve"> 2022/2023.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било </w:t>
      </w:r>
      <w:proofErr w:type="spellStart"/>
      <w:r>
        <w:rPr>
          <w:lang w:val="ru-RU"/>
        </w:rPr>
        <w:t>организованих</w:t>
      </w:r>
      <w:proofErr w:type="spellEnd"/>
      <w:r>
        <w:rPr>
          <w:lang w:val="ru-RU"/>
        </w:rPr>
        <w:t xml:space="preserve"> семинара/</w:t>
      </w:r>
      <w:proofErr w:type="spellStart"/>
      <w:r>
        <w:rPr>
          <w:lang w:val="ru-RU"/>
        </w:rPr>
        <w:t>вебинара</w:t>
      </w:r>
      <w:proofErr w:type="spellEnd"/>
      <w:r>
        <w:rPr>
          <w:lang w:val="ru-RU"/>
        </w:rPr>
        <w:t>.</w:t>
      </w:r>
    </w:p>
    <w:p w:rsidR="00E22795" w:rsidRPr="00D36CF9" w:rsidRDefault="00E22795" w:rsidP="00E22795">
      <w:pPr>
        <w:pStyle w:val="BodyText"/>
        <w:spacing w:before="241" w:line="249" w:lineRule="auto"/>
        <w:ind w:left="271" w:right="244" w:firstLine="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 xml:space="preserve">    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елементи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Извештаја</w:t>
      </w:r>
      <w:proofErr w:type="spellEnd"/>
      <w:r>
        <w:rPr>
          <w:lang w:val="ru-RU"/>
        </w:rPr>
        <w:t xml:space="preserve"> о раду </w:t>
      </w:r>
      <w:proofErr w:type="spellStart"/>
      <w:r>
        <w:rPr>
          <w:lang w:val="ru-RU"/>
        </w:rPr>
        <w:t>просветне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инспекције</w:t>
      </w:r>
      <w:proofErr w:type="spellEnd"/>
      <w:r>
        <w:rPr>
          <w:lang w:val="ru-RU"/>
        </w:rPr>
        <w:t>: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број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спречених</w:t>
      </w:r>
      <w:proofErr w:type="spellEnd"/>
      <w:r>
        <w:rPr>
          <w:lang w:val="ru-RU"/>
        </w:rPr>
        <w:t xml:space="preserve"> или битно </w:t>
      </w:r>
      <w:proofErr w:type="spellStart"/>
      <w:r>
        <w:rPr>
          <w:lang w:val="ru-RU"/>
        </w:rPr>
        <w:t>умањених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вероватних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настанака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штетних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последица</w:t>
      </w:r>
      <w:proofErr w:type="spellEnd"/>
      <w:r>
        <w:rPr>
          <w:lang w:val="ru-RU"/>
        </w:rPr>
        <w:t xml:space="preserve"> по законом </w:t>
      </w:r>
      <w:proofErr w:type="spellStart"/>
      <w:r>
        <w:rPr>
          <w:lang w:val="ru-RU"/>
        </w:rPr>
        <w:t>заштићена</w:t>
      </w:r>
      <w:proofErr w:type="spellEnd"/>
      <w:r>
        <w:rPr>
          <w:lang w:val="ru-RU"/>
        </w:rPr>
        <w:t xml:space="preserve"> добра, права и интересе </w:t>
      </w:r>
      <w:proofErr w:type="gramStart"/>
      <w:r>
        <w:rPr>
          <w:lang w:val="ru-RU"/>
        </w:rPr>
        <w:t>( превентивно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деловање</w:t>
      </w:r>
      <w:proofErr w:type="spellEnd"/>
      <w:r>
        <w:rPr>
          <w:lang w:val="ru-RU"/>
        </w:rPr>
        <w:t xml:space="preserve">) –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број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откривених</w:t>
      </w:r>
      <w:proofErr w:type="spellEnd"/>
      <w:r>
        <w:rPr>
          <w:lang w:val="ru-RU"/>
        </w:rPr>
        <w:t xml:space="preserve"> и </w:t>
      </w:r>
      <w:proofErr w:type="spellStart"/>
      <w:proofErr w:type="gramStart"/>
      <w:r>
        <w:rPr>
          <w:lang w:val="ru-RU"/>
        </w:rPr>
        <w:t>отклоњених</w:t>
      </w:r>
      <w:proofErr w:type="spellEnd"/>
      <w:r>
        <w:rPr>
          <w:lang w:val="ru-RU"/>
        </w:rPr>
        <w:t xml:space="preserve">  или</w:t>
      </w:r>
      <w:proofErr w:type="gramEnd"/>
      <w:r>
        <w:rPr>
          <w:lang w:val="ru-RU"/>
        </w:rPr>
        <w:t xml:space="preserve"> битно </w:t>
      </w:r>
      <w:proofErr w:type="spellStart"/>
      <w:r>
        <w:rPr>
          <w:lang w:val="ru-RU"/>
        </w:rPr>
        <w:t>умањених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насталих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штетних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последица</w:t>
      </w:r>
      <w:proofErr w:type="spellEnd"/>
      <w:r>
        <w:rPr>
          <w:lang w:val="ru-RU"/>
        </w:rPr>
        <w:t xml:space="preserve"> по законом </w:t>
      </w:r>
      <w:proofErr w:type="spellStart"/>
      <w:r>
        <w:rPr>
          <w:lang w:val="ru-RU"/>
        </w:rPr>
        <w:t>заштићена</w:t>
      </w:r>
      <w:proofErr w:type="spellEnd"/>
      <w:r>
        <w:rPr>
          <w:lang w:val="ru-RU"/>
        </w:rPr>
        <w:t xml:space="preserve"> добра, права и интересе ( </w:t>
      </w:r>
      <w:proofErr w:type="spellStart"/>
      <w:r>
        <w:rPr>
          <w:lang w:val="ru-RU"/>
        </w:rPr>
        <w:t>корективно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деловање</w:t>
      </w:r>
      <w:proofErr w:type="spellEnd"/>
      <w:r>
        <w:rPr>
          <w:lang w:val="ru-RU"/>
        </w:rPr>
        <w:t xml:space="preserve">)-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материјални</w:t>
      </w:r>
      <w:proofErr w:type="spellEnd"/>
      <w:r>
        <w:rPr>
          <w:lang w:val="ru-RU"/>
        </w:rPr>
        <w:t xml:space="preserve">, технички и </w:t>
      </w:r>
      <w:proofErr w:type="spellStart"/>
      <w:r>
        <w:rPr>
          <w:lang w:val="ru-RU"/>
        </w:rPr>
        <w:t>кадровски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ресурси</w:t>
      </w:r>
      <w:proofErr w:type="spellEnd"/>
      <w:r>
        <w:rPr>
          <w:lang w:val="ru-RU"/>
        </w:rPr>
        <w:t xml:space="preserve"> – у </w:t>
      </w:r>
      <w:proofErr w:type="spellStart"/>
      <w:r>
        <w:rPr>
          <w:lang w:val="ru-RU"/>
        </w:rPr>
        <w:t>свом</w:t>
      </w:r>
      <w:proofErr w:type="spellEnd"/>
      <w:r>
        <w:rPr>
          <w:lang w:val="ru-RU"/>
        </w:rPr>
        <w:t xml:space="preserve"> раду инспектор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користио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информатичку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опрему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службени</w:t>
      </w:r>
      <w:proofErr w:type="spellEnd"/>
      <w:r>
        <w:rPr>
          <w:lang w:val="ru-RU"/>
        </w:rPr>
        <w:t xml:space="preserve"> телефон, приступ интернету и </w:t>
      </w:r>
      <w:proofErr w:type="spellStart"/>
      <w:r>
        <w:rPr>
          <w:lang w:val="ru-RU"/>
        </w:rPr>
        <w:t>коришћење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службеног</w:t>
      </w:r>
      <w:proofErr w:type="spellEnd"/>
      <w:r>
        <w:rPr>
          <w:lang w:val="ru-RU"/>
        </w:rPr>
        <w:t xml:space="preserve"> возила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законитост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донетих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инспекцијском</w:t>
      </w:r>
      <w:proofErr w:type="spellEnd"/>
      <w:r>
        <w:rPr>
          <w:lang w:val="ru-RU"/>
        </w:rPr>
        <w:t xml:space="preserve"> надзору –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законитост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донетих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инспекцијском</w:t>
      </w:r>
      <w:proofErr w:type="spellEnd"/>
      <w:r>
        <w:rPr>
          <w:lang w:val="ru-RU"/>
        </w:rPr>
        <w:t xml:space="preserve"> надзору –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иницијатива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за измене</w:t>
      </w:r>
      <w:proofErr w:type="gramEnd"/>
      <w:r>
        <w:rPr>
          <w:lang w:val="ru-RU"/>
        </w:rPr>
        <w:t xml:space="preserve"> и </w:t>
      </w:r>
      <w:proofErr w:type="spellStart"/>
      <w:r>
        <w:rPr>
          <w:lang w:val="ru-RU"/>
        </w:rPr>
        <w:t>допуне</w:t>
      </w:r>
      <w:proofErr w:type="spellEnd"/>
      <w:r>
        <w:rPr>
          <w:lang w:val="ru-RU"/>
        </w:rPr>
        <w:t xml:space="preserve"> закона и других </w:t>
      </w:r>
      <w:proofErr w:type="spellStart"/>
      <w:r>
        <w:rPr>
          <w:lang w:val="ru-RU"/>
        </w:rPr>
        <w:t>прописа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  <w:r>
        <w:rPr>
          <w:lang w:val="ru-RU"/>
        </w:rPr>
        <w:t xml:space="preserve">-исходи </w:t>
      </w:r>
      <w:proofErr w:type="spellStart"/>
      <w:r>
        <w:rPr>
          <w:lang w:val="ru-RU"/>
        </w:rPr>
        <w:t>поступања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правосудних</w:t>
      </w:r>
      <w:proofErr w:type="spellEnd"/>
      <w:r>
        <w:rPr>
          <w:lang w:val="ru-RU"/>
        </w:rPr>
        <w:t xml:space="preserve"> органа по </w:t>
      </w:r>
      <w:proofErr w:type="spellStart"/>
      <w:r>
        <w:rPr>
          <w:lang w:val="ru-RU"/>
        </w:rPr>
        <w:t>захтевима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покретање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прекршајног</w:t>
      </w:r>
      <w:proofErr w:type="spellEnd"/>
      <w:r>
        <w:rPr>
          <w:lang w:val="ru-RU"/>
        </w:rPr>
        <w:t xml:space="preserve"> поступка, </w:t>
      </w:r>
      <w:proofErr w:type="spellStart"/>
      <w:r>
        <w:rPr>
          <w:lang w:val="ru-RU"/>
        </w:rPr>
        <w:t>пријавама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привредни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преступ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кривичним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пријавама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поднела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инспекција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их било.</w:t>
      </w:r>
    </w:p>
    <w:p w:rsidR="00E22795" w:rsidRDefault="00E22795" w:rsidP="00E22795">
      <w:pPr>
        <w:pStyle w:val="BodyText"/>
        <w:spacing w:line="247" w:lineRule="auto"/>
        <w:ind w:right="252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  <w:proofErr w:type="spellStart"/>
      <w:r>
        <w:rPr>
          <w:lang w:val="ru-RU"/>
        </w:rPr>
        <w:t>Просветни</w:t>
      </w:r>
      <w:proofErr w:type="spellEnd"/>
      <w:r>
        <w:rPr>
          <w:lang w:val="ru-RU"/>
        </w:rPr>
        <w:t xml:space="preserve"> инспектор</w:t>
      </w: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proofErr w:type="spellStart"/>
      <w:r>
        <w:rPr>
          <w:lang w:val="ru-RU"/>
        </w:rPr>
        <w:t>Зорица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Вујновић</w:t>
      </w:r>
      <w:proofErr w:type="spellEnd"/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E22795" w:rsidRDefault="00E22795" w:rsidP="00E22795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</w:pPr>
    </w:p>
    <w:p w:rsidR="00C81656" w:rsidRPr="00C81656" w:rsidRDefault="00C81656" w:rsidP="00C57605">
      <w:pPr>
        <w:pStyle w:val="BodyText"/>
        <w:spacing w:before="241" w:line="249" w:lineRule="auto"/>
        <w:ind w:right="244"/>
        <w:jc w:val="both"/>
        <w:rPr>
          <w:lang w:val="sr-Latn-RS"/>
        </w:rPr>
        <w:sectPr w:rsidR="00C81656" w:rsidRPr="00C81656">
          <w:type w:val="continuous"/>
          <w:pgSz w:w="11840" w:h="16820"/>
          <w:pgMar w:top="1920" w:right="1320" w:bottom="280" w:left="1160" w:header="720" w:footer="720" w:gutter="0"/>
          <w:cols w:space="720"/>
        </w:sectPr>
      </w:pPr>
      <w:r>
        <w:rPr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2795">
        <w:rPr>
          <w:lang w:val="sr-Latn-RS"/>
        </w:rPr>
        <w:t xml:space="preserve">              </w:t>
      </w:r>
    </w:p>
    <w:p w:rsidR="00366DCF" w:rsidRDefault="00366DCF" w:rsidP="00D36CF9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366DCF" w:rsidRDefault="00366DCF" w:rsidP="00D36CF9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</w:p>
    <w:p w:rsidR="00366DCF" w:rsidRDefault="00366DCF" w:rsidP="00D36CF9">
      <w:pPr>
        <w:pStyle w:val="BodyText"/>
        <w:spacing w:line="247" w:lineRule="auto"/>
        <w:ind w:left="264" w:right="252" w:firstLine="704"/>
        <w:jc w:val="both"/>
        <w:rPr>
          <w:lang w:val="ru-RU"/>
        </w:rPr>
      </w:pPr>
      <w:bookmarkStart w:id="0" w:name="_GoBack"/>
      <w:bookmarkEnd w:id="0"/>
    </w:p>
    <w:sectPr w:rsidR="00366DCF">
      <w:pgSz w:w="11780" w:h="16820"/>
      <w:pgMar w:top="1920" w:right="1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5A4B"/>
    <w:rsid w:val="00184AA3"/>
    <w:rsid w:val="00213C4E"/>
    <w:rsid w:val="00244616"/>
    <w:rsid w:val="002F2DE8"/>
    <w:rsid w:val="00366DCF"/>
    <w:rsid w:val="003D73E1"/>
    <w:rsid w:val="00607F5F"/>
    <w:rsid w:val="007261DE"/>
    <w:rsid w:val="007454E6"/>
    <w:rsid w:val="007B519B"/>
    <w:rsid w:val="007B6C6D"/>
    <w:rsid w:val="007F3E8A"/>
    <w:rsid w:val="00830B3E"/>
    <w:rsid w:val="008B5A4B"/>
    <w:rsid w:val="00903C8C"/>
    <w:rsid w:val="00913251"/>
    <w:rsid w:val="00993C9C"/>
    <w:rsid w:val="00B23A6B"/>
    <w:rsid w:val="00C57605"/>
    <w:rsid w:val="00C81656"/>
    <w:rsid w:val="00D22D26"/>
    <w:rsid w:val="00D36CF9"/>
    <w:rsid w:val="00E22795"/>
    <w:rsid w:val="00E45AD8"/>
    <w:rsid w:val="00E93C8F"/>
    <w:rsid w:val="00F05E15"/>
    <w:rsid w:val="00F82660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8BDD4-2109-4A15-A7F7-A1499B4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2"/>
      <w:ind w:left="464" w:right="47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334E-9F1D-4702-8283-55CE48F6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Zorica Vujnovic</cp:lastModifiedBy>
  <cp:revision>33</cp:revision>
  <cp:lastPrinted>2024-03-06T07:58:00Z</cp:lastPrinted>
  <dcterms:created xsi:type="dcterms:W3CDTF">2024-02-13T10:02:00Z</dcterms:created>
  <dcterms:modified xsi:type="dcterms:W3CDTF">2024-05-15T06:37:00Z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PaperStream Capture 2.10</vt:lpwstr>
  </property>
  <property fmtid="{D5CDD505-2E9C-101B-9397-08002B2CF9AE}" pid="4" name="LastSaved">
    <vt:filetime>2024-02-13T00:00:00Z</vt:filetime>
  </property>
  <property fmtid="{D5CDD505-2E9C-101B-9397-08002B2CF9AE}" pid="5" name="MetadataDate">
    <vt:lpwstr>D:20231026064429+01'00'</vt:lpwstr>
  </property>
  <property fmtid="{D5CDD505-2E9C-101B-9397-08002B2CF9AE}" pid="6" name="Producer">
    <vt:lpwstr>PFU PDF Library 2.0.0</vt:lpwstr>
  </property>
</Properties>
</file>