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00981" w14:textId="77777777" w:rsidR="009D1CDA" w:rsidRDefault="009D1CDA">
      <w:pPr>
        <w:rPr>
          <w:lang w:val="sr-Cyrl-RS"/>
        </w:rPr>
      </w:pPr>
    </w:p>
    <w:p w14:paraId="667B707E" w14:textId="77777777" w:rsidR="00344225" w:rsidRDefault="00344225">
      <w:pPr>
        <w:rPr>
          <w:lang w:val="sr-Cyrl-RS"/>
        </w:rPr>
      </w:pPr>
    </w:p>
    <w:p w14:paraId="54643391" w14:textId="0D653048" w:rsidR="00344225" w:rsidRPr="00585638" w:rsidRDefault="00344225" w:rsidP="00344225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>О Б А В Е Ш Т Е Њ Е</w:t>
      </w:r>
    </w:p>
    <w:p w14:paraId="24BEF38E" w14:textId="77777777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Cyrl-RS"/>
        </w:rPr>
      </w:pPr>
    </w:p>
    <w:p w14:paraId="275B33AB" w14:textId="7CFB2750" w:rsidR="00344225" w:rsidRPr="00585638" w:rsidRDefault="00344225" w:rsidP="00585638">
      <w:pPr>
        <w:jc w:val="center"/>
        <w:rPr>
          <w:rFonts w:ascii="Times New Roman" w:hAnsi="Times New Roman" w:cs="Times New Roman"/>
          <w:sz w:val="36"/>
          <w:szCs w:val="36"/>
          <w:lang w:val="sr-Latn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>Општинска изборна комисија општине Алибунар обавештава све заинтересоване  субјекте да све податке у вези спровођења избора за одборнике Скупштине општине Алибунар који су расписани за 02. јун 2024. године, могу добити на телефоне:</w:t>
      </w:r>
    </w:p>
    <w:p w14:paraId="4113F756" w14:textId="77777777" w:rsidR="00344225" w:rsidRPr="00585638" w:rsidRDefault="00344225" w:rsidP="00585638">
      <w:pPr>
        <w:jc w:val="center"/>
        <w:rPr>
          <w:rFonts w:ascii="Times New Roman" w:hAnsi="Times New Roman" w:cs="Times New Roman"/>
          <w:sz w:val="36"/>
          <w:szCs w:val="36"/>
          <w:lang w:val="sr-Latn-RS"/>
        </w:rPr>
      </w:pPr>
    </w:p>
    <w:p w14:paraId="05E57D27" w14:textId="50703688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Cyrl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>063/500-211, председник Општинске изборне комисије Зоран Пребирачевић</w:t>
      </w:r>
    </w:p>
    <w:p w14:paraId="2E339CC2" w14:textId="78FE55F1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Cyrl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>060/845-00-46, заменик председника Општинске изборн</w:t>
      </w:r>
      <w:r w:rsidRPr="00585638">
        <w:rPr>
          <w:rFonts w:ascii="Times New Roman" w:hAnsi="Times New Roman" w:cs="Times New Roman"/>
          <w:sz w:val="36"/>
          <w:szCs w:val="36"/>
          <w:lang w:val="sr-Latn-RS"/>
        </w:rPr>
        <w:t>e</w:t>
      </w:r>
      <w:r w:rsidRPr="00585638">
        <w:rPr>
          <w:rFonts w:ascii="Times New Roman" w:hAnsi="Times New Roman" w:cs="Times New Roman"/>
          <w:sz w:val="36"/>
          <w:szCs w:val="36"/>
          <w:lang w:val="sr-Cyrl-RS"/>
        </w:rPr>
        <w:t xml:space="preserve"> комисије Драгоје Благојевић</w:t>
      </w:r>
    </w:p>
    <w:p w14:paraId="751B677D" w14:textId="76875ADC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Cyrl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>060/845-00-19, секретар Општинске изборн</w:t>
      </w:r>
      <w:r w:rsidRPr="00585638">
        <w:rPr>
          <w:rFonts w:ascii="Times New Roman" w:hAnsi="Times New Roman" w:cs="Times New Roman"/>
          <w:sz w:val="36"/>
          <w:szCs w:val="36"/>
          <w:lang w:val="sr-Latn-RS"/>
        </w:rPr>
        <w:t>e</w:t>
      </w:r>
      <w:r w:rsidRPr="00585638">
        <w:rPr>
          <w:rFonts w:ascii="Times New Roman" w:hAnsi="Times New Roman" w:cs="Times New Roman"/>
          <w:sz w:val="36"/>
          <w:szCs w:val="36"/>
          <w:lang w:val="sr-Cyrl-RS"/>
        </w:rPr>
        <w:t xml:space="preserve"> комисије Биљана Враговић,</w:t>
      </w:r>
    </w:p>
    <w:p w14:paraId="5D8B8DD0" w14:textId="7B859351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Latn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>060/845-00-41, заменик секретара Општинске изборне комисије Сања Жебељан,</w:t>
      </w:r>
    </w:p>
    <w:p w14:paraId="650C68F6" w14:textId="77777777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Latn-RS"/>
        </w:rPr>
      </w:pPr>
    </w:p>
    <w:p w14:paraId="727EAFA6" w14:textId="3B9ADF94" w:rsidR="00344225" w:rsidRPr="00585638" w:rsidRDefault="00344225">
      <w:pPr>
        <w:rPr>
          <w:rFonts w:ascii="Times New Roman" w:hAnsi="Times New Roman" w:cs="Times New Roman"/>
          <w:sz w:val="36"/>
          <w:szCs w:val="36"/>
          <w:lang w:val="sr-Latn-RS"/>
        </w:rPr>
      </w:pPr>
      <w:r w:rsidRPr="00585638">
        <w:rPr>
          <w:rFonts w:ascii="Times New Roman" w:hAnsi="Times New Roman" w:cs="Times New Roman"/>
          <w:sz w:val="36"/>
          <w:szCs w:val="36"/>
          <w:lang w:val="sr-Cyrl-RS"/>
        </w:rPr>
        <w:t xml:space="preserve">као и путем електронске поште </w:t>
      </w:r>
      <w:hyperlink r:id="rId4" w:history="1">
        <w:r w:rsidRPr="00585638">
          <w:rPr>
            <w:rStyle w:val="Hyperlink"/>
            <w:rFonts w:ascii="Times New Roman" w:hAnsi="Times New Roman" w:cs="Times New Roman"/>
            <w:sz w:val="36"/>
            <w:szCs w:val="36"/>
            <w:lang w:val="sr-Latn-RS"/>
          </w:rPr>
          <w:t>oikalibunar@alibunar.rs</w:t>
        </w:r>
      </w:hyperlink>
      <w:r w:rsidRPr="00585638">
        <w:rPr>
          <w:rFonts w:ascii="Times New Roman" w:hAnsi="Times New Roman" w:cs="Times New Roman"/>
          <w:sz w:val="36"/>
          <w:szCs w:val="36"/>
          <w:lang w:val="sr-Latn-RS"/>
        </w:rPr>
        <w:t>.</w:t>
      </w:r>
    </w:p>
    <w:p w14:paraId="5EC63916" w14:textId="77777777" w:rsidR="00344225" w:rsidRPr="00585638" w:rsidRDefault="00344225">
      <w:pPr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</w:p>
    <w:sectPr w:rsidR="00344225" w:rsidRPr="00585638" w:rsidSect="00696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1D"/>
    <w:rsid w:val="00344225"/>
    <w:rsid w:val="00585638"/>
    <w:rsid w:val="00696955"/>
    <w:rsid w:val="008B2EE2"/>
    <w:rsid w:val="009D1CDA"/>
    <w:rsid w:val="00AF054D"/>
    <w:rsid w:val="00CB75B7"/>
    <w:rsid w:val="00D8001D"/>
    <w:rsid w:val="00F0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0134"/>
  <w15:chartTrackingRefBased/>
  <w15:docId w15:val="{D851D665-DDD0-4E77-B4A1-24241797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42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ikalibunar@alibunar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Žebeljan</dc:creator>
  <cp:keywords/>
  <dc:description/>
  <cp:lastModifiedBy>Sanja Žebeljan</cp:lastModifiedBy>
  <cp:revision>5</cp:revision>
  <cp:lastPrinted>2024-05-01T15:49:00Z</cp:lastPrinted>
  <dcterms:created xsi:type="dcterms:W3CDTF">2024-05-01T15:37:00Z</dcterms:created>
  <dcterms:modified xsi:type="dcterms:W3CDTF">2024-05-01T15:50:00Z</dcterms:modified>
</cp:coreProperties>
</file>