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43905" w14:textId="77777777" w:rsidR="00AF3C90" w:rsidRDefault="00AF3C90" w:rsidP="00AF3C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Република Србија - АП Војводина</w:t>
      </w:r>
    </w:p>
    <w:p w14:paraId="2EDC7924" w14:textId="77777777" w:rsidR="00AF3C90" w:rsidRDefault="00AF3C90" w:rsidP="00AF3C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Општина Алибунар - Општинскауправа</w:t>
      </w:r>
    </w:p>
    <w:p w14:paraId="5B202B86" w14:textId="77777777" w:rsidR="00AF3C90" w:rsidRDefault="00AF3C90" w:rsidP="00AF3C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Број: 11-5-</w:t>
      </w:r>
      <w:r w:rsidR="0048382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/2024-03</w:t>
      </w:r>
    </w:p>
    <w:p w14:paraId="7C329E86" w14:textId="77777777" w:rsidR="00AF3C90" w:rsidRDefault="00F863DD" w:rsidP="00AF3C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Датум:15</w:t>
      </w:r>
      <w:r w:rsidR="00AF3C90">
        <w:rPr>
          <w:rFonts w:ascii="Times New Roman" w:hAnsi="Times New Roman" w:cs="Times New Roman"/>
        </w:rPr>
        <w:t>.03.2024.године</w:t>
      </w:r>
    </w:p>
    <w:p w14:paraId="3CF87BA2" w14:textId="77777777" w:rsidR="00AF3C90" w:rsidRDefault="00AF3C90" w:rsidP="00AF3C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  л  и  б  у  н  а  р</w:t>
      </w:r>
    </w:p>
    <w:p w14:paraId="23ABC08F" w14:textId="77777777" w:rsidR="00AF3C90" w:rsidRDefault="00AF3C90" w:rsidP="00AF3C90">
      <w:pPr>
        <w:spacing w:after="0"/>
        <w:rPr>
          <w:rFonts w:ascii="Times New Roman" w:hAnsi="Times New Roman" w:cs="Times New Roman"/>
        </w:rPr>
      </w:pPr>
    </w:p>
    <w:p w14:paraId="0F06E51A" w14:textId="77777777" w:rsidR="00AF3C90" w:rsidRDefault="003B53C6" w:rsidP="00AF3C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Датум оглашавања 15</w:t>
      </w:r>
      <w:r w:rsidR="00AF3C90">
        <w:rPr>
          <w:rFonts w:ascii="Times New Roman" w:hAnsi="Times New Roman" w:cs="Times New Roman"/>
        </w:rPr>
        <w:t>.03.2024.године.</w:t>
      </w:r>
    </w:p>
    <w:p w14:paraId="168FBDEF" w14:textId="77777777" w:rsidR="00AF3C90" w:rsidRDefault="00AF3C90" w:rsidP="00AF3C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Датум истека рока за пријављивање </w:t>
      </w:r>
      <w:r w:rsidR="003B53C6">
        <w:rPr>
          <w:rFonts w:ascii="Times New Roman" w:hAnsi="Times New Roman" w:cs="Times New Roman"/>
        </w:rPr>
        <w:t>01.04</w:t>
      </w:r>
      <w:r>
        <w:rPr>
          <w:rFonts w:ascii="Times New Roman" w:hAnsi="Times New Roman" w:cs="Times New Roman"/>
        </w:rPr>
        <w:t xml:space="preserve">.2024.године   </w:t>
      </w:r>
    </w:p>
    <w:p w14:paraId="2376491A" w14:textId="77777777" w:rsidR="00AF3C90" w:rsidRDefault="00AF3C90" w:rsidP="00AF3C90">
      <w:pPr>
        <w:spacing w:after="0"/>
        <w:rPr>
          <w:rFonts w:ascii="Times New Roman" w:hAnsi="Times New Roman" w:cs="Times New Roman"/>
        </w:rPr>
      </w:pPr>
    </w:p>
    <w:p w14:paraId="0BDF24AB" w14:textId="77777777" w:rsidR="00AF3C90" w:rsidRDefault="00AF3C90" w:rsidP="00AF3C90">
      <w:pPr>
        <w:spacing w:after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основу члана 4. и 83. Закона о запосленима у аутономним покрајинама и јединицама локалне самоуправе („Службени гласник РС“ број 21/2016,113/2017,113/2017-др.закон, 95/2018- др.закон, 86/19 – др. Закон, 157/2020 – др. Закон, 123/2021 – др. закон) и члана 4., 5. 6. И 7. 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РС“ број 107/2023), оглашава</w:t>
      </w:r>
    </w:p>
    <w:p w14:paraId="0A8E6CC5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</w:p>
    <w:p w14:paraId="14EF8155" w14:textId="77777777" w:rsidR="00AF3C90" w:rsidRDefault="002E25B0" w:rsidP="00AF3C9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ЈАВНИ</w:t>
      </w:r>
      <w:r w:rsidR="00AF3C90">
        <w:rPr>
          <w:rFonts w:ascii="Times New Roman" w:hAnsi="Times New Roman" w:cs="Times New Roman"/>
          <w:b/>
        </w:rPr>
        <w:t xml:space="preserve"> КОНКУРС ЗА ПОПУЊАВАЊЕ ИЗВРШИЛАЧКИХ РАДНИХ МЕСТА</w:t>
      </w:r>
    </w:p>
    <w:p w14:paraId="43416375" w14:textId="77777777" w:rsidR="00AF3C90" w:rsidRDefault="00AF3C90" w:rsidP="00AF3C9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У ОПШТИНСКОЈ УПРАВИ ОПШТИНЕ АЛИБУНАР </w:t>
      </w:r>
    </w:p>
    <w:p w14:paraId="3E916794" w14:textId="77777777" w:rsidR="00AF3C90" w:rsidRDefault="00AF3C90" w:rsidP="00AF3C90">
      <w:pPr>
        <w:spacing w:after="0"/>
        <w:rPr>
          <w:rFonts w:ascii="Times New Roman" w:hAnsi="Times New Roman" w:cs="Times New Roman"/>
          <w:b/>
        </w:rPr>
      </w:pPr>
    </w:p>
    <w:p w14:paraId="6B3F7E11" w14:textId="77777777" w:rsidR="00AF3C90" w:rsidRDefault="00AF3C90" w:rsidP="00AF3C9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 Орган у коме се радно место попуњава:</w:t>
      </w:r>
    </w:p>
    <w:p w14:paraId="7DD44231" w14:textId="77777777" w:rsidR="00AF3C90" w:rsidRDefault="00AF3C90" w:rsidP="00AF3C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Општинска управа општине Алибунар у Алибунару улица Трг слободе број 4</w:t>
      </w:r>
    </w:p>
    <w:p w14:paraId="52FC40EB" w14:textId="77777777" w:rsidR="00AF3C90" w:rsidRDefault="00AF3C90" w:rsidP="00AF3C90">
      <w:pPr>
        <w:spacing w:after="0"/>
        <w:rPr>
          <w:rFonts w:ascii="Times New Roman" w:hAnsi="Times New Roman" w:cs="Times New Roman"/>
        </w:rPr>
      </w:pPr>
    </w:p>
    <w:p w14:paraId="32535F99" w14:textId="77777777" w:rsidR="00AF3C90" w:rsidRDefault="00AF3C90" w:rsidP="00AF3C9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 Радно место које се попуњава:</w:t>
      </w:r>
    </w:p>
    <w:p w14:paraId="43873D75" w14:textId="77777777" w:rsidR="00AF3C90" w:rsidRDefault="00AF3C90" w:rsidP="00AF3C90">
      <w:pPr>
        <w:spacing w:after="0"/>
        <w:rPr>
          <w:rFonts w:ascii="Times New Roman" w:hAnsi="Times New Roman" w:cs="Times New Roman"/>
          <w:b/>
        </w:rPr>
      </w:pPr>
    </w:p>
    <w:p w14:paraId="364D9948" w14:textId="77777777" w:rsidR="00AF3C90" w:rsidRPr="0050255D" w:rsidRDefault="00AF3C90" w:rsidP="00AF3C90">
      <w:pPr>
        <w:spacing w:after="0"/>
        <w:rPr>
          <w:rFonts w:ascii="Times New Roman" w:eastAsiaTheme="minorHAnsi" w:hAnsi="Times New Roman" w:cs="Times New Roman"/>
          <w:lang w:val="en-US"/>
        </w:rPr>
      </w:pPr>
      <w:r w:rsidRPr="0050255D">
        <w:rPr>
          <w:rFonts w:ascii="Times New Roman" w:hAnsi="Times New Roman" w:cs="Times New Roman"/>
        </w:rPr>
        <w:t xml:space="preserve">Радно место </w:t>
      </w:r>
      <w:r w:rsidRPr="0050255D">
        <w:rPr>
          <w:rFonts w:ascii="Times New Roman" w:eastAsia="Calibri" w:hAnsi="Times New Roman" w:cs="Times New Roman"/>
          <w:b/>
          <w:color w:val="000000" w:themeColor="text1"/>
        </w:rPr>
        <w:t>НОРМАТИВНО –</w:t>
      </w:r>
      <w:r w:rsidR="00483824">
        <w:rPr>
          <w:rFonts w:ascii="Times New Roman" w:eastAsia="Calibri" w:hAnsi="Times New Roman" w:cs="Times New Roman"/>
          <w:b/>
          <w:color w:val="000000" w:themeColor="text1"/>
        </w:rPr>
        <w:t xml:space="preserve"> </w:t>
      </w:r>
      <w:r w:rsidRPr="0050255D">
        <w:rPr>
          <w:rFonts w:ascii="Times New Roman" w:eastAsia="Calibri" w:hAnsi="Times New Roman" w:cs="Times New Roman"/>
          <w:b/>
          <w:color w:val="000000" w:themeColor="text1"/>
        </w:rPr>
        <w:t>ПРАВНИ И ПОСЛОВИ УПРАВЉАЊА ИМОВИНОМ, у звању САВЕТНИК</w:t>
      </w:r>
    </w:p>
    <w:p w14:paraId="59FE2896" w14:textId="77777777" w:rsidR="00AF3C90" w:rsidRPr="00DA234F" w:rsidRDefault="00AF3C90" w:rsidP="00DA234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DB6D32">
        <w:rPr>
          <w:rFonts w:ascii="Times New Roman" w:hAnsi="Times New Roman" w:cs="Times New Roman"/>
        </w:rPr>
        <w:t>(један) ИЗВРШИЛАЦ</w:t>
      </w:r>
    </w:p>
    <w:p w14:paraId="0667DCA2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Опис послова:</w:t>
      </w:r>
    </w:p>
    <w:p w14:paraId="5987FA08" w14:textId="77777777" w:rsidR="00AF3C90" w:rsidRPr="00CC531C" w:rsidRDefault="00AF3C90" w:rsidP="00AF3C90">
      <w:pPr>
        <w:spacing w:after="0"/>
        <w:ind w:right="-450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val="sr-Cyrl-CS"/>
        </w:rPr>
      </w:pPr>
      <w:r w:rsidRPr="00CC531C">
        <w:rPr>
          <w:rFonts w:ascii="Times New Roman" w:hAnsi="Times New Roman" w:cs="Times New Roman"/>
          <w:lang w:val="ru-RU"/>
        </w:rPr>
        <w:t>води управни поступак и израђује решења која се односе на;  експропријацију ради привођења земљишта урбанистичкој намени у складу са утврђеним јавним интересом, пренос права на непокретностима у државној или друштвеној својини на другог носиоца права на непокретности у друштвеној или државној својини (административни пренос), установљавање права службености,  споразумно одређивање накнаде за експроприсане непокретности, поништај или измену правноснажног решења о експропријацији и административном преносу, одређивање земљишта за редовну употребу објекта и израђује предлоге аката надлежном органу општине за давање сагласности за установљавање права службености на земљишту у јавној својини општине,  захтеве за претварање права коришћења у право својине на грађевинском земљишту уз накнаду,</w:t>
      </w:r>
      <w:r w:rsidRPr="00CC531C">
        <w:rPr>
          <w:rFonts w:ascii="Times New Roman" w:hAnsi="Times New Roman" w:cs="Times New Roman"/>
          <w:color w:val="000000" w:themeColor="text1"/>
          <w:lang w:val="sr-Cyrl-CS"/>
        </w:rPr>
        <w:t xml:space="preserve">води поступак и израђује акта у вези давања у закуп јавних површина, пословних просторија и других непокретности у својини општине;израђује делове нацрта аката; проучава законе, друге прописе и упоредноправна решења од значаја за припрему радне верзије општих аката; прикупља податке и пружа стручну подршку у припреми мишљења о правилној примени прописа; </w:t>
      </w:r>
      <w:r w:rsidRPr="00CC531C">
        <w:rPr>
          <w:rFonts w:ascii="Times New Roman" w:eastAsia="Calibri" w:hAnsi="Times New Roman" w:cs="Times New Roman"/>
          <w:color w:val="000000" w:themeColor="text1"/>
        </w:rPr>
        <w:t>обавља и решава у управним стварима поводом непокретности и других имовинско-правних послова по захтевима странака или по службеној дужности;</w:t>
      </w:r>
      <w:r w:rsidRPr="00CC531C">
        <w:rPr>
          <w:rFonts w:ascii="Times New Roman" w:eastAsia="Times New Roman" w:hAnsi="Times New Roman" w:cs="Times New Roman"/>
          <w:color w:val="000000" w:themeColor="text1"/>
          <w:lang w:val="sr-Cyrl-CS"/>
        </w:rPr>
        <w:t xml:space="preserve"> води евиденције о јавној својини општине Алибунар на непокретностима; </w:t>
      </w:r>
      <w:r w:rsidRPr="00CC531C">
        <w:rPr>
          <w:rFonts w:ascii="Times New Roman" w:hAnsi="Times New Roman" w:cs="Times New Roman"/>
          <w:color w:val="000000" w:themeColor="text1"/>
          <w:lang w:val="sr-Cyrl-CS"/>
        </w:rPr>
        <w:t>обавља и друге послове по налогу начелника Одељења и начелника Општинске управе.</w:t>
      </w:r>
    </w:p>
    <w:p w14:paraId="508FF42D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  <w:b/>
        </w:rPr>
      </w:pPr>
    </w:p>
    <w:p w14:paraId="3D973212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  <w:b/>
        </w:rPr>
      </w:pPr>
    </w:p>
    <w:p w14:paraId="6C68C091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  <w:b/>
        </w:rPr>
      </w:pPr>
    </w:p>
    <w:p w14:paraId="09B06753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Услови рада:</w:t>
      </w:r>
    </w:p>
    <w:p w14:paraId="4F789D50" w14:textId="77777777" w:rsidR="00AF3C90" w:rsidRDefault="00AF3C90" w:rsidP="00AF3C90">
      <w:pPr>
        <w:spacing w:after="0"/>
        <w:ind w:right="-450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val="sr-Cyrl-CS"/>
        </w:rPr>
      </w:pPr>
      <w:r w:rsidRPr="00CC531C">
        <w:rPr>
          <w:rFonts w:ascii="Times New Roman" w:eastAsia="Calibri" w:hAnsi="Times New Roman" w:cs="Times New Roman"/>
          <w:color w:val="000000" w:themeColor="text1"/>
        </w:rPr>
        <w:t xml:space="preserve">стечено високо образовање из научне области правне науке на основним академским студијама у обиму од најмање 240 ЕСПБ,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</w:t>
      </w:r>
      <w:r w:rsidRPr="00CC531C">
        <w:rPr>
          <w:rFonts w:ascii="Times New Roman" w:eastAsia="Times New Roman" w:hAnsi="Times New Roman" w:cs="Times New Roman"/>
          <w:color w:val="000000" w:themeColor="text1"/>
          <w:lang w:val="sr-Cyrl-CS"/>
        </w:rPr>
        <w:t>најмање три г</w:t>
      </w:r>
      <w:r>
        <w:rPr>
          <w:rFonts w:ascii="Times New Roman" w:eastAsia="Times New Roman" w:hAnsi="Times New Roman" w:cs="Times New Roman"/>
          <w:color w:val="000000" w:themeColor="text1"/>
          <w:lang w:val="sr-Cyrl-CS"/>
        </w:rPr>
        <w:t xml:space="preserve">одине радног искуства у струци </w:t>
      </w:r>
      <w:r w:rsidRPr="00CC531C">
        <w:rPr>
          <w:rFonts w:ascii="Times New Roman" w:eastAsia="Times New Roman" w:hAnsi="Times New Roman" w:cs="Times New Roman"/>
          <w:color w:val="000000" w:themeColor="text1"/>
          <w:lang w:val="sr-Cyrl-CS"/>
        </w:rPr>
        <w:t>као и посебне компетенције за обављање послова радног места.</w:t>
      </w:r>
    </w:p>
    <w:p w14:paraId="6137EED0" w14:textId="77777777" w:rsidR="00AF3C90" w:rsidRDefault="00AF3C90" w:rsidP="00AF3C9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Кандидат мора бити држављанин Републике Србије, мора бити пунолетан, </w:t>
      </w:r>
      <w:r>
        <w:rPr>
          <w:rFonts w:ascii="Times New Roman" w:hAnsi="Times New Roman" w:cs="Times New Roman"/>
        </w:rPr>
        <w:t>и да му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односа, да лице није правноснажно осуђивано на безусловну казну затвора од најмање шест месеци.</w:t>
      </w:r>
    </w:p>
    <w:p w14:paraId="39D178DB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Положен стручни испит за рад у државним органима не представља услов нити предност за заснивање радног односа</w:t>
      </w:r>
      <w:r w:rsidR="00484E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 радном месту за које је расписан јавни конкурс.</w:t>
      </w:r>
    </w:p>
    <w:p w14:paraId="3416347D" w14:textId="77777777" w:rsidR="00AF3C90" w:rsidRDefault="00AF3C90" w:rsidP="00AF3C90">
      <w:pPr>
        <w:spacing w:after="0"/>
        <w:ind w:right="-360"/>
        <w:contextualSpacing/>
        <w:jc w:val="both"/>
        <w:rPr>
          <w:rFonts w:ascii="Times New Roman" w:hAnsi="Times New Roman" w:cs="Times New Roman"/>
        </w:rPr>
      </w:pPr>
    </w:p>
    <w:p w14:paraId="52E86B76" w14:textId="77777777" w:rsidR="00AF3C90" w:rsidRDefault="00AF3C90" w:rsidP="00AF3C90">
      <w:pPr>
        <w:spacing w:after="0"/>
        <w:ind w:right="-360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 Врста радног односа</w:t>
      </w:r>
    </w:p>
    <w:p w14:paraId="396F75B8" w14:textId="77777777" w:rsidR="00AF3C90" w:rsidRDefault="00AF3C90" w:rsidP="00AF3C90">
      <w:pPr>
        <w:spacing w:after="0"/>
        <w:ind w:right="-36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радном месту се заснива радни однос на неодређено време. </w:t>
      </w:r>
    </w:p>
    <w:p w14:paraId="0403E43F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  <w:b/>
        </w:rPr>
      </w:pPr>
    </w:p>
    <w:p w14:paraId="2457F48B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 Место рада:</w:t>
      </w:r>
    </w:p>
    <w:p w14:paraId="5D4D400D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Општинска управа општине Алибунар, улица Трг слободе број 4, Алибунар</w:t>
      </w:r>
    </w:p>
    <w:p w14:paraId="779F1E77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</w:p>
    <w:p w14:paraId="2E60C314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VII Компете</w:t>
      </w:r>
      <w:r w:rsidR="00484EDF">
        <w:rPr>
          <w:rFonts w:ascii="Times New Roman" w:hAnsi="Times New Roman" w:cs="Times New Roman"/>
          <w:b/>
        </w:rPr>
        <w:t>нције које се проверавају у изб</w:t>
      </w:r>
      <w:r>
        <w:rPr>
          <w:rFonts w:ascii="Times New Roman" w:hAnsi="Times New Roman" w:cs="Times New Roman"/>
          <w:b/>
        </w:rPr>
        <w:t>орном поступку:</w:t>
      </w:r>
    </w:p>
    <w:p w14:paraId="512895E1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 изборном поступку се проверавају опште функционалне компетенције, посебне функционалне компетанције, понашајне компетенције и мотивација за рад на радном месту. </w:t>
      </w:r>
    </w:p>
    <w:p w14:paraId="1D0ABABF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</w:p>
    <w:p w14:paraId="3FAAFB57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VIII Поступак и начин провере компетенција:</w:t>
      </w:r>
    </w:p>
    <w:p w14:paraId="1D791D29" w14:textId="77777777" w:rsidR="00AF3C90" w:rsidRDefault="00AF3C90" w:rsidP="00AF3C9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Провера општих функционалних компетенција:</w:t>
      </w:r>
    </w:p>
    <w:p w14:paraId="4A607E98" w14:textId="77777777" w:rsidR="00AF3C90" w:rsidRDefault="00AF3C90" w:rsidP="00AF3C9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„Организација и рад органа аутономне покрајине, односно јединица локалне самоуправе у Републици Србији“ – вршиће се путем теста (писмено).</w:t>
      </w:r>
    </w:p>
    <w:p w14:paraId="72E558BE" w14:textId="77777777" w:rsidR="00AF3C90" w:rsidRDefault="00AF3C90" w:rsidP="00AF3C9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„Пословна комуникација“ – вршиће се путем теста (писмено)</w:t>
      </w:r>
    </w:p>
    <w:p w14:paraId="638A74D2" w14:textId="77777777" w:rsidR="00AF3C90" w:rsidRDefault="00AF3C90" w:rsidP="00AF3C9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„Дигитална писменост“ – вршиће се решавањем задатака (практичним радом на рачунару).</w:t>
      </w:r>
    </w:p>
    <w:p w14:paraId="51B0899C" w14:textId="77777777" w:rsidR="00AF3C90" w:rsidRDefault="00AF3C90" w:rsidP="00AF3C9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Провера посебних функционалних компетенција:</w:t>
      </w:r>
    </w:p>
    <w:p w14:paraId="7C9C0008" w14:textId="77777777" w:rsidR="00AF3C90" w:rsidRDefault="00AF3C90" w:rsidP="00AF3C9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Посебна функционална компетенција из области рада – </w:t>
      </w:r>
      <w:r w:rsidR="00A54E3F">
        <w:rPr>
          <w:rFonts w:ascii="Times New Roman" w:hAnsi="Times New Roman" w:cs="Times New Roman"/>
        </w:rPr>
        <w:t>област експропријације</w:t>
      </w:r>
      <w:r>
        <w:rPr>
          <w:rFonts w:ascii="Times New Roman" w:hAnsi="Times New Roman" w:cs="Times New Roman"/>
        </w:rPr>
        <w:t xml:space="preserve"> вршиће се писано, путем симулације</w:t>
      </w:r>
    </w:p>
    <w:p w14:paraId="07BA355C" w14:textId="77777777" w:rsidR="00AF3C90" w:rsidRDefault="00AF3C90" w:rsidP="00AF3C9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Посебна функционална комепетенција – </w:t>
      </w:r>
      <w:r w:rsidR="00A54E3F">
        <w:rPr>
          <w:rFonts w:ascii="Times New Roman" w:hAnsi="Times New Roman" w:cs="Times New Roman"/>
        </w:rPr>
        <w:t>област промета непокретности</w:t>
      </w:r>
      <w:r>
        <w:rPr>
          <w:rFonts w:ascii="Times New Roman" w:hAnsi="Times New Roman" w:cs="Times New Roman"/>
        </w:rPr>
        <w:t>, вршиће се писано, путем симулације</w:t>
      </w:r>
    </w:p>
    <w:p w14:paraId="0D9DC70B" w14:textId="77777777" w:rsidR="00AF3C90" w:rsidRDefault="00AF3C90" w:rsidP="00AF3C9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Провера понашајних компетенција :</w:t>
      </w:r>
    </w:p>
    <w:p w14:paraId="78E9A272" w14:textId="77777777" w:rsidR="00AF3C90" w:rsidRDefault="00AF3C90" w:rsidP="00AF3C90">
      <w:pPr>
        <w:pStyle w:val="ListParagraph"/>
        <w:spacing w:after="0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</w:t>
      </w:r>
    </w:p>
    <w:p w14:paraId="3609EB1F" w14:textId="77777777" w:rsidR="00AF3C90" w:rsidRDefault="00AF3C90" w:rsidP="00AF3C9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Процена мотивације за рад на радном месту и прихватање вредности јединица локалне самоуправе вршиће се </w:t>
      </w:r>
      <w:r>
        <w:rPr>
          <w:rFonts w:ascii="Times New Roman" w:hAnsi="Times New Roman" w:cs="Times New Roman"/>
        </w:rPr>
        <w:t xml:space="preserve">путем разговора (усмено). </w:t>
      </w:r>
    </w:p>
    <w:p w14:paraId="358DD9E8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</w:p>
    <w:p w14:paraId="1DED645D" w14:textId="77777777" w:rsidR="00223348" w:rsidRDefault="00223348" w:rsidP="00AF3C90">
      <w:pPr>
        <w:spacing w:after="0"/>
        <w:jc w:val="both"/>
        <w:rPr>
          <w:rFonts w:ascii="Times New Roman" w:hAnsi="Times New Roman" w:cs="Times New Roman"/>
        </w:rPr>
      </w:pPr>
    </w:p>
    <w:p w14:paraId="372FF769" w14:textId="77777777" w:rsidR="00223348" w:rsidRDefault="00223348" w:rsidP="00AF3C90">
      <w:pPr>
        <w:spacing w:after="0"/>
        <w:jc w:val="both"/>
        <w:rPr>
          <w:rFonts w:ascii="Times New Roman" w:hAnsi="Times New Roman" w:cs="Times New Roman"/>
        </w:rPr>
      </w:pPr>
    </w:p>
    <w:p w14:paraId="463356C1" w14:textId="77777777" w:rsidR="00223348" w:rsidRPr="00223348" w:rsidRDefault="00223348" w:rsidP="00AF3C90">
      <w:pPr>
        <w:spacing w:after="0"/>
        <w:jc w:val="both"/>
        <w:rPr>
          <w:rFonts w:ascii="Times New Roman" w:hAnsi="Times New Roman" w:cs="Times New Roman"/>
        </w:rPr>
      </w:pPr>
    </w:p>
    <w:p w14:paraId="3A93FB43" w14:textId="77777777" w:rsidR="00C4574A" w:rsidRDefault="00AF3C90" w:rsidP="00AF3C9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IХ Достављање доказа при подношењу пријаве </w:t>
      </w:r>
    </w:p>
    <w:p w14:paraId="5A1B0850" w14:textId="77777777" w:rsidR="00C4574A" w:rsidRDefault="00C4574A" w:rsidP="00C4574A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Уз пријаву обавезно доставити: </w:t>
      </w:r>
    </w:p>
    <w:p w14:paraId="5A1AD022" w14:textId="77777777" w:rsidR="00C4574A" w:rsidRDefault="00C4574A" w:rsidP="00C4574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Оригинал или оверену фотокопију дипломе којом се потврђује стручна спрема;</w:t>
      </w:r>
    </w:p>
    <w:p w14:paraId="51AF97D8" w14:textId="77777777" w:rsidR="00C4574A" w:rsidRPr="00E82AF2" w:rsidRDefault="00C4574A" w:rsidP="00AF3C90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Оригинал или оверена фотокопија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58611E19" w14:textId="77777777" w:rsidR="00AF3C90" w:rsidRPr="00F435B8" w:rsidRDefault="00AF3C90" w:rsidP="00F435B8">
      <w:pPr>
        <w:spacing w:after="0"/>
        <w:jc w:val="both"/>
        <w:rPr>
          <w:rFonts w:ascii="Times New Roman" w:hAnsi="Times New Roman" w:cs="Times New Roman"/>
        </w:rPr>
      </w:pPr>
      <w:r w:rsidRPr="00F435B8">
        <w:rPr>
          <w:rFonts w:ascii="Times New Roman" w:hAnsi="Times New Roman" w:cs="Times New Roman"/>
        </w:rPr>
        <w:t xml:space="preserve">Ако имате важећи сертификат, потврду или други одговарајући писани доказ о томе да поседујете дигиталне компетенције (знање и вештине о основама коришћења рачунара, основама коришћења интернета, обради текста и табеларним калкулацијама) 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 </w:t>
      </w:r>
    </w:p>
    <w:p w14:paraId="20CC7CC0" w14:textId="77777777" w:rsidR="00AF3C90" w:rsidRPr="00F435B8" w:rsidRDefault="00AF3C90" w:rsidP="00F435B8">
      <w:pPr>
        <w:spacing w:after="0"/>
        <w:jc w:val="both"/>
        <w:rPr>
          <w:rFonts w:ascii="Times New Roman" w:hAnsi="Times New Roman" w:cs="Times New Roman"/>
        </w:rPr>
      </w:pPr>
      <w:r w:rsidRPr="00F435B8">
        <w:rPr>
          <w:rFonts w:ascii="Times New Roman" w:hAnsi="Times New Roman" w:cs="Times New Roman"/>
          <w:b/>
          <w:u w:val="single"/>
        </w:rPr>
        <w:t>НАПОМЕНА</w:t>
      </w:r>
      <w:r w:rsidRPr="00F435B8">
        <w:rPr>
          <w:rFonts w:ascii="Times New Roman" w:hAnsi="Times New Roman" w:cs="Times New Roman"/>
        </w:rPr>
        <w:t xml:space="preserve">: Ако не доставите наведени доказ, провера компетенција „дигитална писменост“ извршиће се писмено.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 </w:t>
      </w:r>
    </w:p>
    <w:p w14:paraId="5FDA9928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</w:p>
    <w:p w14:paraId="60327157" w14:textId="77777777" w:rsidR="00AF3C90" w:rsidRPr="00F435B8" w:rsidRDefault="00AF3C90" w:rsidP="00AF3C9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Х Докази који се достављају током изборног поступка </w:t>
      </w:r>
    </w:p>
    <w:p w14:paraId="0A330055" w14:textId="77777777" w:rsidR="00AF3C90" w:rsidRPr="00794BD1" w:rsidRDefault="00AF3C90" w:rsidP="00C4574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4574A">
        <w:rPr>
          <w:rFonts w:ascii="Times New Roman" w:hAnsi="Times New Roman" w:cs="Times New Roman"/>
        </w:rPr>
        <w:t>Пре заврш</w:t>
      </w:r>
      <w:r w:rsidR="00C4574A" w:rsidRPr="009F69E8">
        <w:rPr>
          <w:rFonts w:ascii="Times New Roman" w:hAnsi="Times New Roman" w:cs="Times New Roman"/>
        </w:rPr>
        <w:t xml:space="preserve">ног разговора са Конкурсном </w:t>
      </w:r>
      <w:r w:rsidR="00C4574A">
        <w:rPr>
          <w:rFonts w:ascii="Times New Roman" w:hAnsi="Times New Roman" w:cs="Times New Roman"/>
        </w:rPr>
        <w:t>комисијом кандидати су дужни да доставе у року од 5 радних дана од пријема позива, тражене доказе.</w:t>
      </w:r>
    </w:p>
    <w:p w14:paraId="61A07BAB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 </w:t>
      </w:r>
    </w:p>
    <w:p w14:paraId="64B53133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Сви докази се прилажу у оригиналу или у фотокопији која је оверена код јавног бележника ( у изузетним случајевима у градовима и општинама у којима нису именовани јавни бележници, приложени докази могу бити оверени у основним судовима, судским јединицама , пријемним канцеларијама основних судова, односно општинским управама као поверени посао).</w:t>
      </w:r>
    </w:p>
    <w:p w14:paraId="162D68D1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Као доказ могу се приложити и фотокопије докумената које су оверене пре 1. Марта 2017. Године у основним судовима, односно општиснким управама.</w:t>
      </w:r>
    </w:p>
    <w:p w14:paraId="671AD3FE" w14:textId="77777777" w:rsidR="00AF3C90" w:rsidRPr="00E82AF2" w:rsidRDefault="00AF3C90" w:rsidP="00AF3C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Фотокопије документата које нису оверене од стране надлежног органа неће се разматрати. </w:t>
      </w:r>
    </w:p>
    <w:p w14:paraId="0B43AEB6" w14:textId="77777777" w:rsidR="00AF3C90" w:rsidRDefault="009C163B" w:rsidP="00AF3C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="00AF3C90">
        <w:rPr>
          <w:rFonts w:ascii="Times New Roman" w:hAnsi="Times New Roman" w:cs="Times New Roman"/>
        </w:rPr>
        <w:t xml:space="preserve"> Орган, по службеној дужности, на основу члана 103. Закона о општем управном поступку („Сл. Гласник РС“, бр. 18/16 и 95/18 – аутентично тумачење), за кандидате прибавља: </w:t>
      </w:r>
    </w:p>
    <w:p w14:paraId="3E924420" w14:textId="77777777" w:rsidR="00AF3C90" w:rsidRDefault="00AF3C90" w:rsidP="00AF3C9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Уверење о држављанству</w:t>
      </w:r>
    </w:p>
    <w:p w14:paraId="0C4C4875" w14:textId="77777777" w:rsidR="00AF3C90" w:rsidRDefault="00AF3C90" w:rsidP="00AF3C9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Извод из матичне књиге рођених </w:t>
      </w:r>
    </w:p>
    <w:p w14:paraId="65847942" w14:textId="77777777" w:rsidR="00AF3C90" w:rsidRPr="00E82AF2" w:rsidRDefault="00AF3C90" w:rsidP="00AF3C9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Уверење МУП-а да кандидат није правоснажно осуђиван на безусловну казну затвора у трајању од најмање шест месеци</w:t>
      </w:r>
    </w:p>
    <w:p w14:paraId="262CC121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 </w:t>
      </w:r>
    </w:p>
    <w:p w14:paraId="1DF9D4E6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</w:p>
    <w:p w14:paraId="14694117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ХI Предност код избора кандидата </w:t>
      </w:r>
    </w:p>
    <w:p w14:paraId="24F2D86A" w14:textId="78F97F56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 xml:space="preserve"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глсник РС“, број 18/20), као и припадници </w:t>
      </w:r>
      <w:r w:rsidR="00794BD1">
        <w:rPr>
          <w:rFonts w:ascii="Times New Roman" w:hAnsi="Times New Roman" w:cs="Times New Roman"/>
        </w:rPr>
        <w:t>румунске</w:t>
      </w:r>
      <w:r w:rsidR="00664219">
        <w:rPr>
          <w:rFonts w:ascii="Times New Roman" w:hAnsi="Times New Roman" w:cs="Times New Roman"/>
        </w:rPr>
        <w:t xml:space="preserve">, </w:t>
      </w:r>
      <w:r w:rsidR="00794BD1">
        <w:rPr>
          <w:rFonts w:ascii="Times New Roman" w:hAnsi="Times New Roman" w:cs="Times New Roman"/>
        </w:rPr>
        <w:t>словачке</w:t>
      </w:r>
      <w:r w:rsidR="00664219">
        <w:rPr>
          <w:rFonts w:ascii="Times New Roman" w:hAnsi="Times New Roman" w:cs="Times New Roman"/>
        </w:rPr>
        <w:t xml:space="preserve"> </w:t>
      </w:r>
      <w:r w:rsidR="00664219">
        <w:rPr>
          <w:rFonts w:ascii="Times New Roman" w:hAnsi="Times New Roman" w:cs="Times New Roman"/>
          <w:lang w:val="sr-Cyrl-RS"/>
        </w:rPr>
        <w:t>и ромске</w:t>
      </w:r>
      <w:r w:rsidR="00794BD1">
        <w:rPr>
          <w:rFonts w:ascii="Times New Roman" w:hAnsi="Times New Roman" w:cs="Times New Roman"/>
        </w:rPr>
        <w:t xml:space="preserve"> националне</w:t>
      </w:r>
      <w:r>
        <w:rPr>
          <w:rFonts w:ascii="Times New Roman" w:hAnsi="Times New Roman" w:cs="Times New Roman"/>
        </w:rPr>
        <w:t xml:space="preserve"> мањине.</w:t>
      </w:r>
    </w:p>
    <w:p w14:paraId="136511CF" w14:textId="77777777" w:rsidR="002E25B0" w:rsidRPr="002E25B0" w:rsidRDefault="002E25B0" w:rsidP="00AF3C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Статус детета палог борца, ратног војног инвалида или борца у смислу члана 111. Закона о правима бораца, војних инвалида, цивилних инвалида рата и чланова њихових породица доказује се решењем, потврдом или одговарајућим актом органа, надлежног за издавање истих. </w:t>
      </w:r>
      <w:r>
        <w:rPr>
          <w:rFonts w:ascii="Times New Roman" w:hAnsi="Times New Roman" w:cs="Times New Roman"/>
        </w:rPr>
        <w:lastRenderedPageBreak/>
        <w:t xml:space="preserve">Припадност одређеној националној мањини доказује се актом који издаје надлежна матична служба. </w:t>
      </w:r>
    </w:p>
    <w:p w14:paraId="2768E7A0" w14:textId="77777777" w:rsidR="00495667" w:rsidRPr="00495667" w:rsidRDefault="00495667" w:rsidP="00AF3C90">
      <w:pPr>
        <w:spacing w:after="0"/>
        <w:jc w:val="both"/>
        <w:rPr>
          <w:rFonts w:ascii="Times New Roman" w:hAnsi="Times New Roman" w:cs="Times New Roman"/>
        </w:rPr>
      </w:pPr>
    </w:p>
    <w:p w14:paraId="7E8AAC27" w14:textId="77777777" w:rsidR="00AF3C90" w:rsidRPr="00F435B8" w:rsidRDefault="00AF3C90" w:rsidP="00AF3C9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ХII Пријава на јавни конкурс врши се на прописаном обрасцу пријаве</w:t>
      </w:r>
    </w:p>
    <w:p w14:paraId="28FB5BDD" w14:textId="77777777" w:rsidR="00223348" w:rsidRDefault="00223348" w:rsidP="0022334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Образац пријаве </w:t>
      </w:r>
      <w:r>
        <w:rPr>
          <w:rFonts w:ascii="Times New Roman" w:hAnsi="Times New Roman" w:cs="Times New Roman"/>
        </w:rPr>
        <w:t xml:space="preserve">на овај конкурс доступан је на интернет презентацији органа Општине Алибунар или га лица у штампаном облику могу преузети у канцеларији број 18 у Општинској управи општине Алибунар. </w:t>
      </w:r>
    </w:p>
    <w:p w14:paraId="4E000553" w14:textId="77777777" w:rsidR="00223348" w:rsidRDefault="00223348" w:rsidP="0022334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Приликом предаје пријаве на јавни конкурс подносилац пријаве, у року од 3 (три) дана, у канцеларији број 18 у Општинској управи општине Алибунар добија шифру по</w:t>
      </w:r>
      <w:r w:rsidR="00E82AF2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 којом учествује у даљем изборном поступку. </w:t>
      </w:r>
    </w:p>
    <w:p w14:paraId="71D92B66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</w:p>
    <w:p w14:paraId="3362D7A0" w14:textId="77777777" w:rsidR="00AF3C90" w:rsidRDefault="00AF3C90" w:rsidP="00AF3C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ХIII </w:t>
      </w:r>
      <w:r>
        <w:rPr>
          <w:rFonts w:ascii="Times New Roman" w:hAnsi="Times New Roman" w:cs="Times New Roman"/>
          <w:b/>
          <w:bCs/>
        </w:rPr>
        <w:t>Рок за подношење пријава</w:t>
      </w:r>
    </w:p>
    <w:p w14:paraId="71F6DA6E" w14:textId="77777777" w:rsidR="00223348" w:rsidRPr="00080C9A" w:rsidRDefault="00223348" w:rsidP="0022334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0" w:name="_Hlk154298877"/>
      <w:r w:rsidRPr="00F9226A">
        <w:rPr>
          <w:rFonts w:ascii="Times New Roman" w:hAnsi="Times New Roman" w:cs="Times New Roman"/>
        </w:rPr>
        <w:t>Рок за подношење пријава је</w:t>
      </w:r>
      <w:bookmarkEnd w:id="0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FF0000"/>
        </w:rPr>
        <w:t xml:space="preserve">15 </w:t>
      </w:r>
      <w:r w:rsidRPr="00F9226A">
        <w:rPr>
          <w:rFonts w:ascii="Times New Roman" w:hAnsi="Times New Roman" w:cs="Times New Roman"/>
        </w:rPr>
        <w:t>дана и почиње да тече од дана</w:t>
      </w:r>
      <w:r>
        <w:rPr>
          <w:rFonts w:ascii="Times New Roman" w:hAnsi="Times New Roman" w:cs="Times New Roman"/>
        </w:rPr>
        <w:t xml:space="preserve"> објављивања обавештења у дневном листу „Дневник“.</w:t>
      </w:r>
    </w:p>
    <w:p w14:paraId="2626AED7" w14:textId="77777777" w:rsidR="00AF3C90" w:rsidRDefault="00AF3C90" w:rsidP="00AF3C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0E31C4" w14:textId="77777777" w:rsidR="00AF3C90" w:rsidRDefault="00AF3C90" w:rsidP="00AF3C9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XIV Адреса на коју се подносе пријаве</w:t>
      </w:r>
      <w:r>
        <w:rPr>
          <w:rFonts w:ascii="Times New Roman" w:hAnsi="Times New Roman" w:cs="Times New Roman"/>
        </w:rPr>
        <w:t>:</w:t>
      </w:r>
    </w:p>
    <w:p w14:paraId="7C9806DD" w14:textId="77777777" w:rsidR="00223348" w:rsidRPr="00223348" w:rsidRDefault="00223348" w:rsidP="0022334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Пријаве се подносе на писарници Општинске управе општине Алибунар</w:t>
      </w:r>
      <w:r w:rsidRPr="00F9226A">
        <w:rPr>
          <w:rFonts w:ascii="Times New Roman" w:hAnsi="Times New Roman" w:cs="Times New Roman"/>
        </w:rPr>
        <w:t xml:space="preserve">, у </w:t>
      </w:r>
      <w:r>
        <w:rPr>
          <w:rFonts w:ascii="Times New Roman" w:hAnsi="Times New Roman" w:cs="Times New Roman"/>
        </w:rPr>
        <w:t>Алибунару</w:t>
      </w:r>
      <w:r w:rsidRPr="00F9226A">
        <w:rPr>
          <w:rFonts w:ascii="Times New Roman" w:hAnsi="Times New Roman" w:cs="Times New Roman"/>
        </w:rPr>
        <w:t xml:space="preserve">, ул. </w:t>
      </w:r>
      <w:r>
        <w:rPr>
          <w:rFonts w:ascii="Times New Roman" w:hAnsi="Times New Roman" w:cs="Times New Roman"/>
        </w:rPr>
        <w:t>Трг слободе 4</w:t>
      </w:r>
      <w:r w:rsidRPr="00F9226A">
        <w:rPr>
          <w:rFonts w:ascii="Times New Roman" w:hAnsi="Times New Roman" w:cs="Times New Roman"/>
        </w:rPr>
        <w:t>, са назнаком „за јавни конкурс</w:t>
      </w:r>
      <w:r>
        <w:rPr>
          <w:rFonts w:ascii="Times New Roman" w:hAnsi="Times New Roman" w:cs="Times New Roman"/>
        </w:rPr>
        <w:t xml:space="preserve"> – </w:t>
      </w:r>
      <w:r w:rsidRPr="00E82AF2">
        <w:rPr>
          <w:rFonts w:ascii="Times New Roman" w:hAnsi="Times New Roman" w:cs="Times New Roman"/>
          <w:b/>
        </w:rPr>
        <w:t>НОРМАТИВНО–ПРАВНИ И ПОСЛОВИ УПРАВЉАЊА ИМОВИНОМ</w:t>
      </w:r>
      <w:r w:rsidRPr="00F9226A">
        <w:rPr>
          <w:rFonts w:ascii="Times New Roman" w:hAnsi="Times New Roman" w:cs="Times New Roman"/>
        </w:rPr>
        <w:t>”</w:t>
      </w:r>
    </w:p>
    <w:p w14:paraId="6F4C443E" w14:textId="77777777" w:rsidR="00AF3C90" w:rsidRDefault="00AF3C90" w:rsidP="00AF3C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E2F762" w14:textId="77777777" w:rsidR="00AF3C90" w:rsidRDefault="00AF3C90" w:rsidP="00AF3C90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Hlk153982543"/>
      <w:r>
        <w:rPr>
          <w:rFonts w:ascii="Times New Roman" w:hAnsi="Times New Roman" w:cs="Times New Roman"/>
          <w:b/>
          <w:bCs/>
        </w:rPr>
        <w:t xml:space="preserve">      XV Место, дан и време када ће се спровести изборни поступак</w:t>
      </w:r>
    </w:p>
    <w:p w14:paraId="2D3943FE" w14:textId="77777777" w:rsidR="00223348" w:rsidRPr="00465753" w:rsidRDefault="00223348" w:rsidP="0022334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2" w:name="_Hlk153986759"/>
      <w:bookmarkEnd w:id="1"/>
      <w:r w:rsidRPr="00F9226A">
        <w:rPr>
          <w:rFonts w:ascii="Times New Roman" w:hAnsi="Times New Roman" w:cs="Times New Roman"/>
        </w:rPr>
        <w:t xml:space="preserve">Изборни поступак </w:t>
      </w:r>
      <w:r>
        <w:rPr>
          <w:rFonts w:ascii="Times New Roman" w:hAnsi="Times New Roman" w:cs="Times New Roman"/>
        </w:rPr>
        <w:t>почиње од 02.04.2024. године, а о фазама изборног поступка</w:t>
      </w:r>
      <w:r w:rsidRPr="00F9226A">
        <w:rPr>
          <w:rFonts w:ascii="Times New Roman" w:hAnsi="Times New Roman" w:cs="Times New Roman"/>
        </w:rPr>
        <w:t xml:space="preserve"> кандидати </w:t>
      </w:r>
      <w:r>
        <w:rPr>
          <w:rFonts w:ascii="Times New Roman" w:hAnsi="Times New Roman" w:cs="Times New Roman"/>
        </w:rPr>
        <w:t xml:space="preserve">ће </w:t>
      </w:r>
      <w:r w:rsidRPr="00F9226A">
        <w:rPr>
          <w:rFonts w:ascii="Times New Roman" w:hAnsi="Times New Roman" w:cs="Times New Roman"/>
        </w:rPr>
        <w:t>бити обавештени путем</w:t>
      </w:r>
      <w:r>
        <w:rPr>
          <w:rFonts w:ascii="Times New Roman" w:hAnsi="Times New Roman" w:cs="Times New Roman"/>
        </w:rPr>
        <w:t xml:space="preserve"> телефонског броја који је наведен као контакт у пријави на конкурс. </w:t>
      </w:r>
    </w:p>
    <w:bookmarkEnd w:id="2"/>
    <w:p w14:paraId="08F23581" w14:textId="77777777" w:rsidR="00AF3C90" w:rsidRDefault="00AF3C90" w:rsidP="00AF3C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FB3B40" w14:textId="77777777" w:rsidR="00AF3C90" w:rsidRDefault="00AF3C90" w:rsidP="00AF3C9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XVI Обавеза</w:t>
      </w:r>
      <w:r>
        <w:rPr>
          <w:rFonts w:ascii="Times New Roman" w:hAnsi="Times New Roman" w:cs="Times New Roman"/>
          <w:b/>
        </w:rPr>
        <w:t xml:space="preserve"> пробног рада</w:t>
      </w:r>
    </w:p>
    <w:p w14:paraId="171CF898" w14:textId="77777777" w:rsidR="00AF3C90" w:rsidRDefault="00AF3C90" w:rsidP="00AF3C90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4D7999BD" w14:textId="77777777" w:rsidR="00AF3C90" w:rsidRDefault="00AF3C90" w:rsidP="00AF3C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0BBC2E" w14:textId="77777777" w:rsidR="00AF3C90" w:rsidRDefault="00AF3C90" w:rsidP="00AF3C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Напомена:</w:t>
      </w:r>
      <w:r>
        <w:rPr>
          <w:rFonts w:ascii="Times New Roman" w:hAnsi="Times New Roman" w:cs="Times New Roman"/>
        </w:rPr>
        <w:t>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63F065A" w14:textId="77777777" w:rsidR="00AF3C90" w:rsidRDefault="00AF3C90" w:rsidP="00AF3C90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4AE39C23" w14:textId="77777777" w:rsidR="00AF3C90" w:rsidRDefault="00AF3C90" w:rsidP="00AF3C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E9C4B5" w14:textId="77777777" w:rsidR="00AF3C90" w:rsidRDefault="00AF3C90" w:rsidP="00AF3C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2C0CFF" w14:textId="77777777" w:rsidR="00AF3C90" w:rsidRDefault="00AF3C90" w:rsidP="00AF3C9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XVII Лице задужено за давање обавештења о конкурсу</w:t>
      </w:r>
      <w:r>
        <w:rPr>
          <w:rFonts w:ascii="Times New Roman" w:hAnsi="Times New Roman" w:cs="Times New Roman"/>
        </w:rPr>
        <w:t>:</w:t>
      </w:r>
    </w:p>
    <w:p w14:paraId="43FB8A26" w14:textId="77777777" w:rsidR="00AF3C90" w:rsidRDefault="002E25B0" w:rsidP="00AF3C90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Драгана Ћирић</w:t>
      </w:r>
      <w:r w:rsidR="00223348">
        <w:rPr>
          <w:rFonts w:ascii="Times New Roman" w:hAnsi="Times New Roman" w:cs="Times New Roman"/>
        </w:rPr>
        <w:t xml:space="preserve"> и Јована Максимовић</w:t>
      </w:r>
      <w:r w:rsidR="00AF3C90">
        <w:rPr>
          <w:rFonts w:ascii="Times New Roman" w:hAnsi="Times New Roman" w:cs="Times New Roman"/>
        </w:rPr>
        <w:t xml:space="preserve">, тел: </w:t>
      </w:r>
      <w:r>
        <w:rPr>
          <w:rFonts w:ascii="Times New Roman" w:hAnsi="Times New Roman" w:cs="Times New Roman"/>
        </w:rPr>
        <w:t>013/642-152</w:t>
      </w:r>
      <w:r w:rsidR="00AF3C90">
        <w:rPr>
          <w:rFonts w:ascii="Times New Roman" w:hAnsi="Times New Roman" w:cs="Times New Roman"/>
        </w:rPr>
        <w:t>.</w:t>
      </w:r>
    </w:p>
    <w:p w14:paraId="23EFA2C8" w14:textId="77777777" w:rsidR="00AF3C90" w:rsidRDefault="00AF3C90" w:rsidP="00AF3C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44975E" w14:textId="77777777" w:rsidR="00AF3C90" w:rsidRDefault="00AF3C90" w:rsidP="00AF3C90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Неблаговремене, недопуштене, неразумљиве или непотпуне пријаве биће одбачене</w:t>
      </w:r>
      <w:r>
        <w:rPr>
          <w:rFonts w:ascii="Times New Roman" w:hAnsi="Times New Roman" w:cs="Times New Roman"/>
          <w:color w:val="FF0000"/>
        </w:rPr>
        <w:t>.</w:t>
      </w:r>
    </w:p>
    <w:p w14:paraId="516FBA47" w14:textId="77777777" w:rsidR="00AF3C90" w:rsidRPr="00223348" w:rsidRDefault="00AF3C90" w:rsidP="00AF3C90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223348">
        <w:rPr>
          <w:rFonts w:ascii="Times New Roman" w:hAnsi="Times New Roman" w:cs="Times New Roman"/>
        </w:rPr>
        <w:t>.</w:t>
      </w:r>
    </w:p>
    <w:p w14:paraId="464A1A6C" w14:textId="77777777" w:rsidR="00AF3C90" w:rsidRDefault="00AF3C90" w:rsidP="00AF3C90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3E478E7" w14:textId="77777777" w:rsidR="00AF3C90" w:rsidRDefault="00AF3C90" w:rsidP="00AF3C90">
      <w:pPr>
        <w:spacing w:after="0" w:line="240" w:lineRule="auto"/>
        <w:ind w:firstLine="720"/>
        <w:rPr>
          <w:rFonts w:ascii="Times New Roman" w:hAnsi="Times New Roman" w:cs="Times New Roman"/>
          <w:b/>
          <w:bCs/>
        </w:rPr>
      </w:pPr>
      <w:bookmarkStart w:id="3" w:name="_Hlk153987408"/>
      <w:r>
        <w:rPr>
          <w:rFonts w:ascii="Times New Roman" w:hAnsi="Times New Roman" w:cs="Times New Roman"/>
          <w:b/>
          <w:bCs/>
        </w:rPr>
        <w:t>Линк ка обрасцу пријаве за ово радно мест</w:t>
      </w:r>
      <w:bookmarkEnd w:id="3"/>
      <w:r w:rsidR="002E25B0">
        <w:rPr>
          <w:rFonts w:ascii="Times New Roman" w:hAnsi="Times New Roman" w:cs="Times New Roman"/>
          <w:b/>
          <w:bCs/>
        </w:rPr>
        <w:t xml:space="preserve">o </w:t>
      </w:r>
      <w:hyperlink r:id="rId5" w:history="1">
        <w:r w:rsidR="005F547F" w:rsidRPr="00955482">
          <w:rPr>
            <w:rStyle w:val="Hyperlink"/>
            <w:rFonts w:ascii="Times New Roman" w:hAnsi="Times New Roman" w:cs="Times New Roman"/>
            <w:b/>
            <w:bCs/>
          </w:rPr>
          <w:t>www.alibunar.org.rs</w:t>
        </w:r>
      </w:hyperlink>
    </w:p>
    <w:p w14:paraId="0EFEFD54" w14:textId="77777777" w:rsidR="00AF3C90" w:rsidRPr="00DA234F" w:rsidRDefault="00AF3C90" w:rsidP="00AF3C90">
      <w:pPr>
        <w:spacing w:after="0"/>
        <w:jc w:val="both"/>
        <w:rPr>
          <w:rFonts w:ascii="Times New Roman" w:hAnsi="Times New Roman" w:cs="Times New Roman"/>
        </w:rPr>
      </w:pPr>
    </w:p>
    <w:p w14:paraId="674936F6" w14:textId="77777777" w:rsidR="00AF3C90" w:rsidRDefault="00AF3C90" w:rsidP="00AF3C90">
      <w:pPr>
        <w:tabs>
          <w:tab w:val="left" w:pos="6081"/>
        </w:tabs>
        <w:spacing w:after="0"/>
        <w:ind w:left="57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Н А Ч Е Л Н И Ц А ОПШТИНСКЕ УПРАВЕ</w:t>
      </w:r>
    </w:p>
    <w:p w14:paraId="7ECE6516" w14:textId="77777777" w:rsidR="00AF3C90" w:rsidRDefault="00AF3C90" w:rsidP="00AF3C90">
      <w:pPr>
        <w:tabs>
          <w:tab w:val="left" w:pos="6081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Сања Жебељан</w:t>
      </w:r>
    </w:p>
    <w:p w14:paraId="4F090882" w14:textId="77777777" w:rsidR="003256C2" w:rsidRDefault="003256C2"/>
    <w:sectPr w:rsidR="003256C2" w:rsidSect="00AC6B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74071"/>
    <w:multiLevelType w:val="hybridMultilevel"/>
    <w:tmpl w:val="81F2A9B2"/>
    <w:lvl w:ilvl="0" w:tplc="487E614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9E23081"/>
    <w:multiLevelType w:val="hybridMultilevel"/>
    <w:tmpl w:val="8DA2E8E0"/>
    <w:lvl w:ilvl="0" w:tplc="AE8254A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DD5D44"/>
    <w:multiLevelType w:val="hybridMultilevel"/>
    <w:tmpl w:val="D6E81B5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0872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10116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0694371">
    <w:abstractNumId w:val="0"/>
  </w:num>
  <w:num w:numId="4" w16cid:durableId="976253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3C90"/>
    <w:rsid w:val="00223348"/>
    <w:rsid w:val="002E25B0"/>
    <w:rsid w:val="00315A7C"/>
    <w:rsid w:val="003256C2"/>
    <w:rsid w:val="003B53C6"/>
    <w:rsid w:val="00483824"/>
    <w:rsid w:val="00484EDF"/>
    <w:rsid w:val="00495667"/>
    <w:rsid w:val="004A2310"/>
    <w:rsid w:val="004E45FE"/>
    <w:rsid w:val="005F547F"/>
    <w:rsid w:val="006135EC"/>
    <w:rsid w:val="00664219"/>
    <w:rsid w:val="00794BD1"/>
    <w:rsid w:val="00802DBD"/>
    <w:rsid w:val="008A3DE4"/>
    <w:rsid w:val="009C163B"/>
    <w:rsid w:val="00A54E3F"/>
    <w:rsid w:val="00AC6BF9"/>
    <w:rsid w:val="00AF3C90"/>
    <w:rsid w:val="00C4574A"/>
    <w:rsid w:val="00DA234F"/>
    <w:rsid w:val="00E82AF2"/>
    <w:rsid w:val="00F435B8"/>
    <w:rsid w:val="00F50784"/>
    <w:rsid w:val="00F8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F5FFA"/>
  <w15:docId w15:val="{19280547-9F14-457F-91FA-200B600E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C90"/>
    <w:pPr>
      <w:ind w:left="720"/>
      <w:contextualSpacing/>
    </w:pPr>
    <w:rPr>
      <w:rFonts w:eastAsiaTheme="minorHAnsi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F54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5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ibunar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</dc:creator>
  <cp:keywords/>
  <dc:description/>
  <cp:lastModifiedBy>Zaklina Zekavica</cp:lastModifiedBy>
  <cp:revision>19</cp:revision>
  <cp:lastPrinted>2024-03-15T11:28:00Z</cp:lastPrinted>
  <dcterms:created xsi:type="dcterms:W3CDTF">2024-03-07T13:13:00Z</dcterms:created>
  <dcterms:modified xsi:type="dcterms:W3CDTF">2024-03-25T10:59:00Z</dcterms:modified>
</cp:coreProperties>
</file>